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FA1A" w14:textId="77777777" w:rsidR="00CF47C4" w:rsidRPr="00A516D0" w:rsidRDefault="00CF47C4" w:rsidP="007F7C27">
      <w:pPr>
        <w:spacing w:after="0" w:line="240" w:lineRule="auto"/>
        <w:jc w:val="both"/>
        <w:rPr>
          <w:rFonts w:ascii="Times New Roman"/>
          <w:sz w:val="20"/>
          <w:szCs w:val="20"/>
        </w:rPr>
      </w:pPr>
    </w:p>
    <w:p w14:paraId="3F200FFF" w14:textId="77777777" w:rsidR="00A77A57" w:rsidRPr="00A77A57" w:rsidRDefault="00A77A57" w:rsidP="00A77A57">
      <w:pPr>
        <w:spacing w:after="0"/>
        <w:rPr>
          <w:rFonts w:ascii="Times New Roman" w:eastAsia="Calibri"/>
          <w:sz w:val="32"/>
          <w:szCs w:val="20"/>
          <w:lang w:val="en-GB"/>
        </w:rPr>
      </w:pPr>
      <w:r w:rsidRPr="00A77A57">
        <w:rPr>
          <w:rFonts w:ascii="Times New Roman" w:eastAsia="Calibri"/>
          <w:sz w:val="32"/>
          <w:szCs w:val="20"/>
          <w:lang w:val="en-GB"/>
        </w:rPr>
        <w:t>Paper Title (Use style: Paper title)</w:t>
      </w:r>
    </w:p>
    <w:p w14:paraId="4C127AB5" w14:textId="77777777" w:rsidR="00A77A57" w:rsidRPr="00A77A57" w:rsidRDefault="00A77A57" w:rsidP="00A77A57">
      <w:pPr>
        <w:spacing w:after="0"/>
        <w:rPr>
          <w:rFonts w:ascii="Times New Roman" w:eastAsia="Calibri"/>
          <w:b/>
          <w:bCs/>
          <w:sz w:val="32"/>
          <w:szCs w:val="20"/>
        </w:rPr>
      </w:pPr>
      <w:r w:rsidRPr="00A77A57">
        <w:rPr>
          <w:rFonts w:ascii="Times New Roman" w:eastAsia="Calibri"/>
          <w:b/>
          <w:bCs/>
          <w:sz w:val="32"/>
          <w:szCs w:val="20"/>
        </w:rPr>
        <w:t>Times New Roman; Size-16; Line Spacing: single spacing; Paragraph Spacing: Above paragraph-10pt, Below paragraph-10pt</w:t>
      </w:r>
    </w:p>
    <w:p w14:paraId="7BFA601F" w14:textId="77777777" w:rsidR="00A77A57" w:rsidRPr="00A77A57" w:rsidRDefault="00A77A57" w:rsidP="00A77A57">
      <w:pPr>
        <w:spacing w:after="0"/>
        <w:rPr>
          <w:rFonts w:eastAsia="Calibri" w:hAnsi="Calibri" w:cs="Calibri"/>
          <w:b/>
          <w:szCs w:val="20"/>
        </w:rPr>
      </w:pPr>
    </w:p>
    <w:p w14:paraId="4F467474" w14:textId="77777777" w:rsidR="00A77A57" w:rsidRPr="00A77A57" w:rsidRDefault="00A77A57" w:rsidP="00A77A57">
      <w:pPr>
        <w:spacing w:after="0"/>
        <w:rPr>
          <w:rFonts w:eastAsia="Calibri" w:hAnsi="Calibri" w:cs="Calibri"/>
          <w:b/>
          <w:szCs w:val="20"/>
        </w:rPr>
      </w:pPr>
      <w:r w:rsidRPr="00A77A57">
        <w:rPr>
          <w:rFonts w:ascii="Times New Roman" w:eastAsia="Calibri"/>
          <w:b/>
          <w:bCs/>
          <w:noProof/>
          <w:color w:val="000000"/>
          <w:sz w:val="24"/>
          <w:szCs w:val="24"/>
          <w:lang w:val="en-GB"/>
        </w:rPr>
        <w:drawing>
          <wp:inline distT="0" distB="0" distL="0" distR="0" wp14:anchorId="46DD9469" wp14:editId="3D935DCE">
            <wp:extent cx="228600" cy="228600"/>
            <wp:effectExtent l="0" t="0" r="0" b="0"/>
            <wp:docPr id="1194559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A77A57">
        <w:rPr>
          <w:rFonts w:eastAsia="Calibri" w:hAnsi="Calibri" w:cs="Calibri"/>
          <w:b/>
          <w:szCs w:val="20"/>
        </w:rPr>
        <w:t>First Author</w:t>
      </w:r>
      <w:r w:rsidRPr="00A77A57">
        <w:rPr>
          <w:rFonts w:eastAsia="Calibri" w:hAnsi="Calibri" w:cs="Calibri"/>
          <w:b/>
          <w:szCs w:val="20"/>
          <w:vertAlign w:val="superscript"/>
        </w:rPr>
        <w:t>1</w:t>
      </w:r>
      <w:r w:rsidRPr="00A77A57">
        <w:rPr>
          <w:rFonts w:eastAsia="Calibri" w:hAnsi="Calibri" w:cs="Calibri"/>
          <w:b/>
          <w:szCs w:val="20"/>
        </w:rPr>
        <w:t xml:space="preserve">, </w:t>
      </w:r>
      <w:r w:rsidRPr="00A77A57">
        <w:rPr>
          <w:rFonts w:ascii="Times New Roman" w:eastAsia="Calibri"/>
          <w:b/>
          <w:bCs/>
          <w:noProof/>
          <w:color w:val="000000"/>
          <w:sz w:val="24"/>
          <w:szCs w:val="24"/>
          <w:lang w:val="en-GB"/>
        </w:rPr>
        <w:drawing>
          <wp:inline distT="0" distB="0" distL="0" distR="0" wp14:anchorId="5982839F" wp14:editId="7F005827">
            <wp:extent cx="228600" cy="228600"/>
            <wp:effectExtent l="0" t="0" r="0" b="0"/>
            <wp:docPr id="1504363901" name="Picture 150436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A77A57">
        <w:rPr>
          <w:rFonts w:eastAsia="Calibri" w:hAnsi="Calibri" w:cs="Calibri"/>
          <w:b/>
          <w:szCs w:val="20"/>
        </w:rPr>
        <w:t>Second Author</w:t>
      </w:r>
      <w:r w:rsidRPr="00A77A57">
        <w:rPr>
          <w:rFonts w:eastAsia="Calibri" w:hAnsi="Calibri" w:cs="Calibri"/>
          <w:b/>
          <w:szCs w:val="20"/>
          <w:vertAlign w:val="superscript"/>
        </w:rPr>
        <w:t>2</w:t>
      </w:r>
      <w:r w:rsidRPr="00A77A57">
        <w:rPr>
          <w:rFonts w:eastAsia="Calibri" w:hAnsi="Calibri" w:cs="Calibri"/>
          <w:b/>
          <w:szCs w:val="20"/>
        </w:rPr>
        <w:t xml:space="preserve">, </w:t>
      </w:r>
      <w:r w:rsidRPr="00A77A57">
        <w:rPr>
          <w:rFonts w:ascii="Times New Roman" w:eastAsia="Calibri"/>
          <w:b/>
          <w:bCs/>
          <w:noProof/>
          <w:color w:val="000000"/>
          <w:sz w:val="24"/>
          <w:szCs w:val="24"/>
          <w:lang w:val="en-GB"/>
        </w:rPr>
        <w:drawing>
          <wp:inline distT="0" distB="0" distL="0" distR="0" wp14:anchorId="4B42D7DD" wp14:editId="5E601153">
            <wp:extent cx="228600" cy="228600"/>
            <wp:effectExtent l="0" t="0" r="0" b="0"/>
            <wp:docPr id="153468111" name="Picture 1534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A77A57">
        <w:rPr>
          <w:rFonts w:eastAsia="Calibri" w:hAnsi="Calibri" w:cs="Calibri"/>
          <w:b/>
          <w:szCs w:val="20"/>
        </w:rPr>
        <w:t>Third Author</w:t>
      </w:r>
      <w:r w:rsidRPr="00A77A57">
        <w:rPr>
          <w:rFonts w:eastAsia="Calibri" w:hAnsi="Calibri" w:cs="Calibri"/>
          <w:b/>
          <w:szCs w:val="20"/>
          <w:vertAlign w:val="superscript"/>
        </w:rPr>
        <w:t>3</w:t>
      </w:r>
    </w:p>
    <w:p w14:paraId="5CEE7542" w14:textId="77777777" w:rsidR="00A77A57" w:rsidRPr="00A77A57" w:rsidRDefault="00A77A57" w:rsidP="00A77A57">
      <w:pPr>
        <w:spacing w:after="0"/>
        <w:rPr>
          <w:rFonts w:eastAsia="Calibri" w:hAnsi="Calibri" w:cs="Calibri"/>
          <w:i/>
          <w:sz w:val="20"/>
          <w:szCs w:val="20"/>
        </w:rPr>
      </w:pPr>
      <w:r w:rsidRPr="00A77A57">
        <w:rPr>
          <w:rFonts w:eastAsia="Calibri" w:hAnsi="Calibri" w:cs="Calibri"/>
          <w:i/>
          <w:sz w:val="20"/>
          <w:szCs w:val="20"/>
          <w:vertAlign w:val="superscript"/>
        </w:rPr>
        <w:t>1</w:t>
      </w:r>
      <w:r w:rsidRPr="00A77A57">
        <w:rPr>
          <w:rFonts w:eastAsia="Calibri" w:hAnsi="Calibri" w:cs="Calibri"/>
          <w:i/>
          <w:sz w:val="20"/>
          <w:szCs w:val="20"/>
        </w:rPr>
        <w:t>First Author Affiliation &amp; Address</w:t>
      </w:r>
    </w:p>
    <w:p w14:paraId="43154D21" w14:textId="77777777" w:rsidR="00A77A57" w:rsidRPr="00A77A57" w:rsidRDefault="00A77A57" w:rsidP="00A77A57">
      <w:pPr>
        <w:spacing w:after="0"/>
        <w:rPr>
          <w:rFonts w:eastAsia="Calibri" w:hAnsi="Calibri" w:cs="Calibri"/>
          <w:i/>
          <w:sz w:val="20"/>
          <w:szCs w:val="20"/>
        </w:rPr>
      </w:pPr>
      <w:r w:rsidRPr="00A77A57">
        <w:rPr>
          <w:rFonts w:eastAsia="Calibri" w:hAnsi="Calibri" w:cs="Calibri"/>
          <w:i/>
          <w:sz w:val="20"/>
          <w:szCs w:val="20"/>
          <w:vertAlign w:val="superscript"/>
        </w:rPr>
        <w:t>2</w:t>
      </w:r>
      <w:r w:rsidRPr="00A77A57">
        <w:rPr>
          <w:rFonts w:eastAsia="Calibri" w:hAnsi="Calibri" w:cs="Calibri"/>
          <w:i/>
          <w:sz w:val="20"/>
          <w:szCs w:val="20"/>
        </w:rPr>
        <w:t>Second Author Affiliation &amp; Address</w:t>
      </w:r>
    </w:p>
    <w:p w14:paraId="233CB0E6" w14:textId="77777777" w:rsidR="00A77A57" w:rsidRPr="00A77A57" w:rsidRDefault="00A77A57" w:rsidP="00A77A57">
      <w:pPr>
        <w:spacing w:after="0"/>
        <w:rPr>
          <w:rFonts w:eastAsia="Calibri" w:hAnsi="Calibri" w:cs="Calibri"/>
          <w:i/>
          <w:sz w:val="20"/>
          <w:szCs w:val="20"/>
        </w:rPr>
      </w:pPr>
      <w:r w:rsidRPr="00A77A57">
        <w:rPr>
          <w:rFonts w:eastAsia="Calibri" w:hAnsi="Calibri" w:cs="Calibri"/>
          <w:i/>
          <w:sz w:val="20"/>
          <w:szCs w:val="20"/>
          <w:vertAlign w:val="superscript"/>
        </w:rPr>
        <w:t>3</w:t>
      </w:r>
      <w:r w:rsidRPr="00A77A57">
        <w:rPr>
          <w:rFonts w:eastAsia="Calibri" w:hAnsi="Calibri" w:cs="Calibri"/>
          <w:i/>
          <w:sz w:val="20"/>
          <w:szCs w:val="20"/>
        </w:rPr>
        <w:t>Third Author Affiliation &amp; Address</w:t>
      </w:r>
    </w:p>
    <w:p w14:paraId="6A5B2D16" w14:textId="77777777" w:rsidR="00A77A57" w:rsidRPr="00A77A57" w:rsidRDefault="00A77A57" w:rsidP="00A77A57">
      <w:pPr>
        <w:adjustRightInd w:val="0"/>
        <w:snapToGrid w:val="0"/>
        <w:spacing w:after="0"/>
        <w:jc w:val="both"/>
        <w:rPr>
          <w:rFonts w:eastAsia="SimSun" w:hAnsi="Calibri" w:cs="Calibri"/>
          <w:i/>
          <w:sz w:val="20"/>
          <w:szCs w:val="20"/>
          <w:lang w:val="en-GB" w:eastAsia="en-GB"/>
        </w:rPr>
      </w:pPr>
    </w:p>
    <w:p w14:paraId="5094AE20" w14:textId="473403B4" w:rsidR="00F527BA" w:rsidRPr="00A77A57" w:rsidRDefault="00A77A57" w:rsidP="00A77A57">
      <w:pPr>
        <w:pBdr>
          <w:top w:val="single" w:sz="4" w:space="1" w:color="auto"/>
        </w:pBdr>
        <w:spacing w:after="0" w:line="0" w:lineRule="atLeast"/>
        <w:jc w:val="center"/>
        <w:rPr>
          <w:rFonts w:ascii="Times New Roman"/>
          <w:b/>
          <w:iCs/>
          <w:sz w:val="24"/>
          <w:szCs w:val="24"/>
          <w:lang w:val="fr-FR"/>
        </w:rPr>
      </w:pPr>
      <w:r w:rsidRPr="00A77A57">
        <w:rPr>
          <w:rFonts w:ascii="Times New Roman"/>
          <w:b/>
          <w:iCs/>
          <w:sz w:val="24"/>
          <w:szCs w:val="24"/>
        </w:rPr>
        <w:t>ABSTRACT</w:t>
      </w:r>
      <w:r w:rsidR="00DE501A">
        <w:rPr>
          <w:rFonts w:ascii="Times New Roman"/>
          <w:b/>
          <w:iCs/>
          <w:sz w:val="24"/>
          <w:szCs w:val="24"/>
        </w:rPr>
        <w:t xml:space="preserve"> (</w:t>
      </w:r>
      <w:r w:rsidR="00DE501A" w:rsidRPr="00DE501A">
        <w:rPr>
          <w:rFonts w:ascii="Times New Roman"/>
          <w:b/>
          <w:i/>
          <w:sz w:val="24"/>
          <w:szCs w:val="24"/>
        </w:rPr>
        <w:t>maximum 300 words</w:t>
      </w:r>
      <w:r w:rsidR="00DE501A">
        <w:rPr>
          <w:rFonts w:ascii="Times New Roman"/>
          <w:b/>
          <w:iCs/>
          <w:sz w:val="24"/>
          <w:szCs w:val="24"/>
        </w:rPr>
        <w:t>)</w:t>
      </w:r>
    </w:p>
    <w:p w14:paraId="6297FB9B" w14:textId="77777777" w:rsidR="00A77A57" w:rsidRPr="00A77A57" w:rsidRDefault="00A77A57" w:rsidP="00F527BA">
      <w:pPr>
        <w:pBdr>
          <w:top w:val="single" w:sz="4" w:space="1" w:color="auto"/>
        </w:pBdr>
        <w:spacing w:after="0" w:line="0" w:lineRule="atLeast"/>
        <w:jc w:val="both"/>
        <w:rPr>
          <w:rFonts w:ascii="Times New Roman"/>
          <w:b/>
          <w:i/>
          <w:sz w:val="24"/>
          <w:szCs w:val="24"/>
          <w:lang w:val="fr-FR"/>
        </w:rPr>
      </w:pPr>
    </w:p>
    <w:p w14:paraId="2337D52F" w14:textId="4EB47E9B" w:rsidR="00A77A57" w:rsidRPr="00A77A57" w:rsidRDefault="00A77A57" w:rsidP="00F527BA">
      <w:pPr>
        <w:pBdr>
          <w:top w:val="single" w:sz="4" w:space="1" w:color="auto"/>
        </w:pBdr>
        <w:spacing w:after="0" w:line="0" w:lineRule="atLeast"/>
        <w:jc w:val="both"/>
        <w:rPr>
          <w:rFonts w:ascii="Times New Roman"/>
          <w:sz w:val="24"/>
          <w:szCs w:val="24"/>
        </w:rPr>
      </w:pPr>
      <w:r w:rsidRPr="00A77A57">
        <w:rPr>
          <w:rFonts w:ascii="Times New Roman"/>
          <w:b/>
          <w:bCs/>
          <w:sz w:val="24"/>
          <w:szCs w:val="24"/>
        </w:rPr>
        <w:t>Purpose</w:t>
      </w:r>
      <w:r w:rsidR="00F527BA" w:rsidRPr="00A77A57">
        <w:rPr>
          <w:rFonts w:ascii="Times New Roman"/>
          <w:b/>
          <w:bCs/>
          <w:sz w:val="24"/>
          <w:szCs w:val="24"/>
        </w:rPr>
        <w:t>:</w:t>
      </w:r>
      <w:r w:rsidR="00F527BA" w:rsidRPr="00A77A57">
        <w:rPr>
          <w:rFonts w:ascii="Times New Roman"/>
          <w:b/>
          <w:sz w:val="24"/>
          <w:szCs w:val="24"/>
          <w:lang w:val="fr-FR"/>
        </w:rPr>
        <w:t xml:space="preserve"> </w:t>
      </w:r>
      <w:r w:rsidRPr="00A77A57">
        <w:rPr>
          <w:rFonts w:ascii="Times New Roman"/>
          <w:sz w:val="24"/>
          <w:szCs w:val="24"/>
        </w:rPr>
        <w:t xml:space="preserve">The purpose of this article is to give network administrators the information and abilities they need to successfully traverse the intricacies of network management. It starts by going through the application stack and explaining the roles and relationships between each layer. The Ninja template engine is then described, along with an explanation of how its potent grammar makes network configuration management simple. </w:t>
      </w:r>
    </w:p>
    <w:p w14:paraId="6AB6B036" w14:textId="7D6C80AB" w:rsidR="00F527BA" w:rsidRPr="00A77A57" w:rsidRDefault="00F527BA" w:rsidP="00F527BA">
      <w:pPr>
        <w:pBdr>
          <w:top w:val="single" w:sz="4" w:space="1" w:color="auto"/>
        </w:pBdr>
        <w:spacing w:after="0" w:line="0" w:lineRule="atLeast"/>
        <w:jc w:val="both"/>
        <w:rPr>
          <w:rFonts w:ascii="Times New Roman"/>
          <w:b/>
          <w:bCs/>
          <w:sz w:val="24"/>
          <w:szCs w:val="24"/>
        </w:rPr>
      </w:pPr>
      <w:r w:rsidRPr="00A77A57">
        <w:rPr>
          <w:rFonts w:ascii="Times New Roman"/>
          <w:b/>
          <w:bCs/>
          <w:sz w:val="24"/>
          <w:szCs w:val="24"/>
        </w:rPr>
        <w:t>Materials and Methods:</w:t>
      </w:r>
      <w:r w:rsidRPr="00A77A57">
        <w:rPr>
          <w:rFonts w:ascii="Times New Roman"/>
          <w:sz w:val="24"/>
          <w:szCs w:val="24"/>
        </w:rPr>
        <w:t xml:space="preserve"> </w:t>
      </w:r>
      <w:r w:rsidR="00A77A57" w:rsidRPr="00A77A57">
        <w:rPr>
          <w:rFonts w:ascii="Times New Roman"/>
          <w:sz w:val="24"/>
          <w:szCs w:val="24"/>
        </w:rPr>
        <w:t>The research design employed in this study is a combination of qualitative and quantitative approaches. It involved an extensive literature review to gather existing knowledge on network automation and management practices. Additionally, empirical data was collected through surveys and interviews with network administrators to understand their experiences, challenges, and perspectives on network automation.</w:t>
      </w:r>
    </w:p>
    <w:p w14:paraId="7D92EBA5" w14:textId="58B412F6" w:rsidR="00F527BA" w:rsidRPr="00A77A57" w:rsidRDefault="00A77A57" w:rsidP="00F527BA">
      <w:pPr>
        <w:pBdr>
          <w:top w:val="single" w:sz="4" w:space="1" w:color="auto"/>
        </w:pBdr>
        <w:spacing w:after="0" w:line="0" w:lineRule="atLeast"/>
        <w:jc w:val="both"/>
        <w:rPr>
          <w:rFonts w:ascii="Times New Roman"/>
          <w:b/>
          <w:bCs/>
          <w:sz w:val="24"/>
          <w:szCs w:val="24"/>
        </w:rPr>
      </w:pPr>
      <w:r w:rsidRPr="00A77A57">
        <w:rPr>
          <w:rFonts w:ascii="Times New Roman"/>
          <w:b/>
          <w:bCs/>
          <w:sz w:val="24"/>
          <w:szCs w:val="24"/>
        </w:rPr>
        <w:t>Findings</w:t>
      </w:r>
      <w:r w:rsidR="00F527BA" w:rsidRPr="00A77A57">
        <w:rPr>
          <w:rFonts w:ascii="Times New Roman"/>
          <w:b/>
          <w:bCs/>
          <w:sz w:val="24"/>
          <w:szCs w:val="24"/>
        </w:rPr>
        <w:t>:</w:t>
      </w:r>
      <w:r w:rsidR="00F527BA" w:rsidRPr="00A77A57">
        <w:rPr>
          <w:rFonts w:ascii="Times New Roman"/>
          <w:sz w:val="24"/>
          <w:szCs w:val="24"/>
        </w:rPr>
        <w:t xml:space="preserve"> </w:t>
      </w:r>
      <w:r w:rsidRPr="00A77A57">
        <w:rPr>
          <w:rFonts w:ascii="Times New Roman"/>
          <w:sz w:val="24"/>
          <w:szCs w:val="24"/>
        </w:rPr>
        <w:t xml:space="preserve">The study found that network automation offers numerous benefits, including increased efficiency, reduced human errors, and enhanced network security. The application stack was identified as a critical component of network architecture, and its proper management can significantly impact network performance. The Jinja template engine proved to be an effective tool for simplifying network configuration tasks and promoting standardization across the network infrastructure. </w:t>
      </w:r>
    </w:p>
    <w:p w14:paraId="08670597" w14:textId="009B2AD4" w:rsidR="00F527BA" w:rsidRPr="00A77A57" w:rsidRDefault="00A77A57" w:rsidP="00F527BA">
      <w:pPr>
        <w:pBdr>
          <w:top w:val="single" w:sz="4" w:space="1" w:color="auto"/>
        </w:pBdr>
        <w:spacing w:after="0" w:line="0" w:lineRule="atLeast"/>
        <w:jc w:val="both"/>
        <w:rPr>
          <w:rFonts w:ascii="Times New Roman"/>
          <w:b/>
          <w:bCs/>
          <w:sz w:val="24"/>
          <w:szCs w:val="24"/>
        </w:rPr>
      </w:pPr>
      <w:bookmarkStart w:id="0" w:name="_Hlk151548740"/>
      <w:r w:rsidRPr="00A77A57">
        <w:rPr>
          <w:rFonts w:ascii="Times New Roman"/>
          <w:b/>
          <w:bCs/>
          <w:sz w:val="24"/>
          <w:szCs w:val="24"/>
        </w:rPr>
        <w:t>Implications to Theory, Practice and Policy:</w:t>
      </w:r>
      <w:r w:rsidR="00F527BA" w:rsidRPr="00A77A57">
        <w:rPr>
          <w:rFonts w:ascii="Times New Roman"/>
          <w:sz w:val="24"/>
          <w:szCs w:val="24"/>
        </w:rPr>
        <w:t xml:space="preserve"> </w:t>
      </w:r>
      <w:bookmarkEnd w:id="0"/>
      <w:r w:rsidRPr="00A77A57">
        <w:rPr>
          <w:rFonts w:ascii="Times New Roman"/>
          <w:sz w:val="24"/>
          <w:szCs w:val="24"/>
        </w:rPr>
        <w:t>The study was informed by the "Network Automation Theory," which posits that automating network management tasks can streamline operations, enhance reliability, and free up human resources for more strategic initiatives</w:t>
      </w:r>
      <w:r w:rsidR="00F527BA" w:rsidRPr="00A77A57">
        <w:rPr>
          <w:rFonts w:ascii="Times New Roman"/>
          <w:sz w:val="24"/>
          <w:szCs w:val="24"/>
        </w:rPr>
        <w:t>.</w:t>
      </w:r>
      <w:r w:rsidRPr="00A77A57">
        <w:rPr>
          <w:rFonts w:ascii="Times New Roman"/>
          <w:sz w:val="24"/>
          <w:szCs w:val="24"/>
        </w:rPr>
        <w:t xml:space="preserve"> To network administrators and practitioners, we recommend staying updated with the latest advancements in network automation technologies and tools. For policymakers, we propose the formulation of a comprehensive policy framework that encourages the adoption of network automation technologies</w:t>
      </w:r>
    </w:p>
    <w:p w14:paraId="734E3404" w14:textId="42A1B195" w:rsidR="00F527BA" w:rsidRDefault="00F527BA" w:rsidP="00F527BA">
      <w:pPr>
        <w:pBdr>
          <w:top w:val="single" w:sz="4" w:space="1" w:color="auto"/>
        </w:pBdr>
        <w:spacing w:after="0" w:line="0" w:lineRule="atLeast"/>
        <w:jc w:val="both"/>
        <w:rPr>
          <w:rFonts w:ascii="Times New Roman"/>
          <w:sz w:val="24"/>
          <w:szCs w:val="24"/>
        </w:rPr>
      </w:pPr>
      <w:proofErr w:type="gramStart"/>
      <w:r w:rsidRPr="00A77A57">
        <w:rPr>
          <w:rFonts w:ascii="Times New Roman"/>
          <w:b/>
          <w:bCs/>
          <w:sz w:val="24"/>
          <w:szCs w:val="24"/>
        </w:rPr>
        <w:t>Key</w:t>
      </w:r>
      <w:r w:rsidR="00A77A57" w:rsidRPr="00A77A57">
        <w:rPr>
          <w:rFonts w:ascii="Times New Roman"/>
          <w:b/>
          <w:bCs/>
          <w:sz w:val="24"/>
          <w:szCs w:val="24"/>
        </w:rPr>
        <w:t>w</w:t>
      </w:r>
      <w:r w:rsidRPr="00A77A57">
        <w:rPr>
          <w:rFonts w:ascii="Times New Roman"/>
          <w:b/>
          <w:bCs/>
          <w:sz w:val="24"/>
          <w:szCs w:val="24"/>
        </w:rPr>
        <w:t>ord</w:t>
      </w:r>
      <w:r w:rsidRPr="00A77A57">
        <w:rPr>
          <w:rFonts w:ascii="Times New Roman"/>
          <w:sz w:val="24"/>
          <w:szCs w:val="24"/>
        </w:rPr>
        <w:t>:.</w:t>
      </w:r>
      <w:proofErr w:type="gramEnd"/>
      <w:r w:rsidR="001F63DF">
        <w:rPr>
          <w:rFonts w:ascii="Times New Roman"/>
          <w:sz w:val="24"/>
          <w:szCs w:val="24"/>
        </w:rPr>
        <w:t xml:space="preserve"> (Maximum 5)</w:t>
      </w:r>
    </w:p>
    <w:p w14:paraId="5EACA079" w14:textId="41A9375C" w:rsidR="001F63DF" w:rsidRDefault="001F63DF" w:rsidP="00F527BA">
      <w:pPr>
        <w:pBdr>
          <w:top w:val="single" w:sz="4" w:space="1" w:color="auto"/>
        </w:pBdr>
        <w:spacing w:after="0" w:line="0" w:lineRule="atLeast"/>
        <w:jc w:val="both"/>
        <w:rPr>
          <w:rFonts w:ascii="Times New Roman"/>
          <w:sz w:val="24"/>
          <w:szCs w:val="24"/>
        </w:rPr>
      </w:pPr>
      <w:r w:rsidRPr="001F63DF">
        <w:rPr>
          <w:rFonts w:ascii="Times New Roman"/>
          <w:sz w:val="24"/>
          <w:szCs w:val="24"/>
        </w:rPr>
        <w:t>Add JEL Codes</w:t>
      </w:r>
    </w:p>
    <w:p w14:paraId="5165AD51" w14:textId="77777777" w:rsidR="001F63DF" w:rsidRDefault="001F63DF" w:rsidP="001F63DF">
      <w:pPr>
        <w:pBdr>
          <w:top w:val="single" w:sz="4" w:space="1" w:color="auto"/>
        </w:pBdr>
        <w:spacing w:after="0" w:line="0" w:lineRule="atLeast"/>
        <w:jc w:val="both"/>
        <w:rPr>
          <w:rFonts w:ascii="Times New Roman"/>
          <w:sz w:val="24"/>
          <w:szCs w:val="24"/>
        </w:rPr>
      </w:pPr>
    </w:p>
    <w:p w14:paraId="34FC03BD" w14:textId="77777777" w:rsidR="001F63DF" w:rsidRDefault="001F63DF" w:rsidP="001F63DF">
      <w:pPr>
        <w:pBdr>
          <w:top w:val="single" w:sz="4" w:space="1" w:color="auto"/>
        </w:pBdr>
        <w:spacing w:after="0" w:line="0" w:lineRule="atLeast"/>
        <w:jc w:val="both"/>
        <w:rPr>
          <w:rFonts w:ascii="Times New Roman"/>
          <w:sz w:val="24"/>
          <w:szCs w:val="24"/>
        </w:rPr>
      </w:pPr>
    </w:p>
    <w:p w14:paraId="797065A7" w14:textId="77777777" w:rsidR="001F63DF" w:rsidRDefault="001F63DF" w:rsidP="001F63DF">
      <w:pPr>
        <w:pBdr>
          <w:top w:val="single" w:sz="4" w:space="1" w:color="auto"/>
        </w:pBdr>
        <w:spacing w:after="0" w:line="0" w:lineRule="atLeast"/>
        <w:jc w:val="both"/>
        <w:rPr>
          <w:rFonts w:ascii="Times New Roman"/>
          <w:sz w:val="24"/>
          <w:szCs w:val="24"/>
        </w:rPr>
      </w:pPr>
    </w:p>
    <w:p w14:paraId="4BCF7677" w14:textId="77777777" w:rsidR="001F63DF" w:rsidRPr="001F63DF" w:rsidRDefault="001F63DF" w:rsidP="001F63DF">
      <w:pPr>
        <w:pBdr>
          <w:top w:val="single" w:sz="4" w:space="1" w:color="auto"/>
        </w:pBdr>
        <w:spacing w:after="0" w:line="0" w:lineRule="atLeast"/>
        <w:jc w:val="both"/>
        <w:rPr>
          <w:rFonts w:ascii="Times New Roman"/>
          <w:sz w:val="24"/>
          <w:szCs w:val="24"/>
        </w:rPr>
      </w:pPr>
    </w:p>
    <w:p w14:paraId="28D95B5E" w14:textId="4BB186E6" w:rsidR="001F63DF" w:rsidRPr="001F63DF" w:rsidRDefault="00A77A57" w:rsidP="00A77A57">
      <w:pPr>
        <w:spacing w:after="0" w:line="240" w:lineRule="auto"/>
        <w:jc w:val="both"/>
        <w:rPr>
          <w:rFonts w:ascii="Times New Roman"/>
          <w:b/>
          <w:szCs w:val="20"/>
        </w:rPr>
      </w:pPr>
      <w:r>
        <w:rPr>
          <w:rFonts w:ascii="Times New Roman"/>
          <w:b/>
          <w:szCs w:val="20"/>
        </w:rPr>
        <w:lastRenderedPageBreak/>
        <w:t xml:space="preserve">1.0 </w:t>
      </w:r>
      <w:r w:rsidRPr="00A77A57">
        <w:rPr>
          <w:rFonts w:ascii="Times New Roman"/>
          <w:b/>
          <w:szCs w:val="20"/>
        </w:rPr>
        <w:t>INTRODUCTION</w:t>
      </w:r>
      <w:r>
        <w:rPr>
          <w:rFonts w:ascii="Times New Roman"/>
          <w:b/>
          <w:szCs w:val="20"/>
        </w:rPr>
        <w:t xml:space="preserve"> (</w:t>
      </w:r>
      <w:r w:rsidRPr="00A77A57">
        <w:rPr>
          <w:rFonts w:ascii="Times New Roman"/>
          <w:b/>
          <w:i/>
          <w:iCs/>
          <w:szCs w:val="20"/>
        </w:rPr>
        <w:t>Maximum 2</w:t>
      </w:r>
      <w:r>
        <w:rPr>
          <w:rFonts w:ascii="Times New Roman"/>
          <w:b/>
          <w:i/>
          <w:iCs/>
          <w:szCs w:val="20"/>
        </w:rPr>
        <w:t xml:space="preserve"> </w:t>
      </w:r>
      <w:r w:rsidRPr="00A77A57">
        <w:rPr>
          <w:rFonts w:ascii="Times New Roman"/>
          <w:b/>
          <w:i/>
          <w:iCs/>
          <w:szCs w:val="20"/>
        </w:rPr>
        <w:t>pages</w:t>
      </w:r>
      <w:r>
        <w:rPr>
          <w:rFonts w:ascii="Times New Roman"/>
          <w:b/>
          <w:szCs w:val="20"/>
        </w:rPr>
        <w:t>)</w:t>
      </w:r>
      <w:r w:rsidR="0042095E">
        <w:rPr>
          <w:rFonts w:ascii="Times New Roman"/>
          <w:b/>
          <w:szCs w:val="20"/>
        </w:rPr>
        <w:t xml:space="preserve"> </w:t>
      </w:r>
      <w:proofErr w:type="gramStart"/>
      <w:r w:rsidR="005A511C">
        <w:rPr>
          <w:rFonts w:ascii="Times New Roman"/>
          <w:b/>
          <w:szCs w:val="20"/>
        </w:rPr>
        <w:t>(</w:t>
      </w:r>
      <w:r w:rsidR="005A511C" w:rsidRPr="005A511C">
        <w:t xml:space="preserve"> </w:t>
      </w:r>
      <w:r w:rsidR="005A511C" w:rsidRPr="005A511C">
        <w:rPr>
          <w:rFonts w:ascii="Times New Roman"/>
          <w:b/>
          <w:szCs w:val="20"/>
        </w:rPr>
        <w:t>Heading</w:t>
      </w:r>
      <w:proofErr w:type="gramEnd"/>
      <w:r w:rsidR="005A511C" w:rsidRPr="005A511C">
        <w:rPr>
          <w:rFonts w:ascii="Times New Roman"/>
          <w:b/>
          <w:szCs w:val="20"/>
        </w:rPr>
        <w:t xml:space="preserve"> 1 (CAPITAL LETTERS- Paragraph Spacing: Above paragraph-15pt, Below paragraph-5pt)</w:t>
      </w:r>
      <w:r w:rsidR="001F63DF">
        <w:rPr>
          <w:rFonts w:ascii="Times New Roman"/>
          <w:b/>
          <w:szCs w:val="20"/>
        </w:rPr>
        <w:t xml:space="preserve"> </w:t>
      </w:r>
    </w:p>
    <w:p w14:paraId="7B686313" w14:textId="1A741441" w:rsidR="00A77A57" w:rsidRDefault="00A77A57" w:rsidP="00A77A57">
      <w:pPr>
        <w:spacing w:before="100" w:after="100" w:line="240" w:lineRule="auto"/>
        <w:jc w:val="both"/>
        <w:rPr>
          <w:rFonts w:ascii="Times New Roman" w:eastAsia="Calibri"/>
          <w:sz w:val="24"/>
          <w:szCs w:val="24"/>
        </w:rPr>
      </w:pPr>
      <w:r w:rsidRPr="00A77A57">
        <w:rPr>
          <w:rFonts w:ascii="Times New Roman" w:eastAsia="Calibri"/>
          <w:sz w:val="24"/>
          <w:szCs w:val="24"/>
        </w:rPr>
        <w:t xml:space="preserve">A project for open-source network automation built on </w:t>
      </w:r>
      <w:proofErr w:type="spellStart"/>
      <w:r w:rsidRPr="00A77A57">
        <w:rPr>
          <w:rFonts w:ascii="Times New Roman" w:eastAsia="Calibri"/>
          <w:sz w:val="24"/>
          <w:szCs w:val="24"/>
        </w:rPr>
        <w:t>Nornir</w:t>
      </w:r>
      <w:proofErr w:type="spellEnd"/>
      <w:r w:rsidRPr="00A77A57">
        <w:rPr>
          <w:rFonts w:ascii="Times New Roman" w:eastAsia="Calibri"/>
          <w:sz w:val="24"/>
          <w:szCs w:val="24"/>
        </w:rPr>
        <w:t xml:space="preserve">, </w:t>
      </w:r>
      <w:proofErr w:type="spellStart"/>
      <w:r w:rsidRPr="00A77A57">
        <w:rPr>
          <w:rFonts w:ascii="Times New Roman" w:eastAsia="Calibri"/>
          <w:sz w:val="24"/>
          <w:szCs w:val="24"/>
        </w:rPr>
        <w:t>Scrapli</w:t>
      </w:r>
      <w:proofErr w:type="spellEnd"/>
      <w:r w:rsidRPr="00A77A57">
        <w:rPr>
          <w:rFonts w:ascii="Times New Roman" w:eastAsia="Calibri"/>
          <w:sz w:val="24"/>
          <w:szCs w:val="24"/>
        </w:rPr>
        <w:t xml:space="preserve">, and </w:t>
      </w:r>
      <w:proofErr w:type="spellStart"/>
      <w:r w:rsidRPr="00A77A57">
        <w:rPr>
          <w:rFonts w:ascii="Times New Roman" w:eastAsia="Calibri"/>
          <w:sz w:val="24"/>
          <w:szCs w:val="24"/>
        </w:rPr>
        <w:t>FastAPI</w:t>
      </w:r>
      <w:proofErr w:type="spellEnd"/>
      <w:r w:rsidRPr="00A77A57">
        <w:rPr>
          <w:rFonts w:ascii="Times New Roman" w:eastAsia="Calibri"/>
          <w:sz w:val="24"/>
          <w:szCs w:val="24"/>
        </w:rPr>
        <w:t xml:space="preserve"> is being developed. construction of a cutting-edge open-source network automation project. The central idea of this project is to automate as much of the configuration, management, operation, and troubleshooting of network devices as possible using technologies like </w:t>
      </w:r>
      <w:proofErr w:type="spellStart"/>
      <w:r w:rsidRPr="00A77A57">
        <w:rPr>
          <w:rFonts w:ascii="Times New Roman" w:eastAsia="Calibri"/>
          <w:sz w:val="24"/>
          <w:szCs w:val="24"/>
        </w:rPr>
        <w:t>Nornir</w:t>
      </w:r>
      <w:proofErr w:type="spellEnd"/>
      <w:r w:rsidRPr="00A77A57">
        <w:rPr>
          <w:rFonts w:ascii="Times New Roman" w:eastAsia="Calibri"/>
          <w:sz w:val="24"/>
          <w:szCs w:val="24"/>
        </w:rPr>
        <w:t xml:space="preserve">, </w:t>
      </w:r>
      <w:proofErr w:type="spellStart"/>
      <w:r w:rsidRPr="00A77A57">
        <w:rPr>
          <w:rFonts w:ascii="Times New Roman" w:eastAsia="Calibri"/>
          <w:sz w:val="24"/>
          <w:szCs w:val="24"/>
        </w:rPr>
        <w:t>Scrapli</w:t>
      </w:r>
      <w:proofErr w:type="spellEnd"/>
      <w:r w:rsidRPr="00A77A57">
        <w:rPr>
          <w:rFonts w:ascii="Times New Roman" w:eastAsia="Calibri"/>
          <w:sz w:val="24"/>
          <w:szCs w:val="24"/>
        </w:rPr>
        <w:t xml:space="preserve">, and </w:t>
      </w:r>
      <w:proofErr w:type="spellStart"/>
      <w:r w:rsidRPr="00A77A57">
        <w:rPr>
          <w:rFonts w:ascii="Times New Roman" w:eastAsia="Calibri"/>
          <w:sz w:val="24"/>
          <w:szCs w:val="24"/>
        </w:rPr>
        <w:t>FastAPI</w:t>
      </w:r>
      <w:proofErr w:type="spellEnd"/>
      <w:r w:rsidRPr="00A77A57">
        <w:rPr>
          <w:rFonts w:ascii="Times New Roman" w:eastAsia="Calibri"/>
          <w:sz w:val="24"/>
          <w:szCs w:val="24"/>
        </w:rPr>
        <w:t xml:space="preserve">. </w:t>
      </w:r>
      <w:r w:rsidRPr="00A77A57">
        <w:rPr>
          <w:rFonts w:ascii="Times New Roman" w:eastAsia="Calibri"/>
          <w:sz w:val="24"/>
          <w:szCs w:val="24"/>
        </w:rPr>
        <w:fldChar w:fldCharType="begin"/>
      </w:r>
      <w:r w:rsidRPr="00A77A57">
        <w:rPr>
          <w:rFonts w:ascii="Times New Roman" w:eastAsia="Calibri"/>
          <w:sz w:val="24"/>
          <w:szCs w:val="24"/>
        </w:rPr>
        <w:instrText xml:space="preserve"> CITATION Cas \l 1033 </w:instrText>
      </w:r>
      <w:r w:rsidRPr="00A77A57">
        <w:rPr>
          <w:rFonts w:ascii="Times New Roman" w:eastAsia="Calibri"/>
          <w:sz w:val="24"/>
          <w:szCs w:val="24"/>
        </w:rPr>
        <w:fldChar w:fldCharType="separate"/>
      </w:r>
      <w:r w:rsidRPr="00A77A57">
        <w:rPr>
          <w:rFonts w:ascii="Times New Roman" w:eastAsia="Calibri"/>
          <w:noProof/>
          <w:sz w:val="24"/>
          <w:szCs w:val="24"/>
        </w:rPr>
        <w:t>(Casoni, Maurizio;)</w:t>
      </w:r>
      <w:r w:rsidRPr="00A77A57">
        <w:rPr>
          <w:rFonts w:ascii="Times New Roman" w:eastAsia="Calibri"/>
          <w:sz w:val="24"/>
          <w:szCs w:val="24"/>
        </w:rPr>
        <w:fldChar w:fldCharType="end"/>
      </w:r>
      <w:r w:rsidRPr="00A77A57">
        <w:rPr>
          <w:rFonts w:ascii="Times New Roman" w:eastAsia="Calibri"/>
          <w:sz w:val="24"/>
          <w:szCs w:val="24"/>
        </w:rPr>
        <w:t xml:space="preserve"> The effective administration of network infrastructure is essential for enterprises of all sizes in the quickly changing technology world of today. Traditional manual techniques for managing networks frequently show to be time-consuming, prone to mistakes, and challenging to scale. Our goal is to improve the way network devices are managed by utilizing the capabilities of automation tools and providing a more effective and scalable method.</w:t>
      </w:r>
    </w:p>
    <w:p w14:paraId="0625C652" w14:textId="451542F5" w:rsidR="00A77A57" w:rsidRDefault="00A77A57" w:rsidP="00A77A57">
      <w:pPr>
        <w:spacing w:before="100" w:after="100" w:line="240" w:lineRule="auto"/>
        <w:jc w:val="both"/>
        <w:rPr>
          <w:rFonts w:ascii="Times New Roman" w:eastAsia="Calibri"/>
          <w:b/>
          <w:bCs/>
          <w:sz w:val="24"/>
          <w:szCs w:val="24"/>
        </w:rPr>
      </w:pPr>
      <w:r w:rsidRPr="00A77A57">
        <w:rPr>
          <w:rFonts w:ascii="Times New Roman" w:eastAsia="Calibri"/>
          <w:b/>
          <w:bCs/>
          <w:sz w:val="24"/>
          <w:szCs w:val="24"/>
        </w:rPr>
        <w:t>1.1 Problem Statement</w:t>
      </w:r>
      <w:r>
        <w:rPr>
          <w:rFonts w:ascii="Times New Roman" w:eastAsia="Calibri"/>
          <w:b/>
          <w:bCs/>
          <w:sz w:val="24"/>
          <w:szCs w:val="24"/>
        </w:rPr>
        <w:t xml:space="preserve"> (</w:t>
      </w:r>
      <w:r w:rsidRPr="00A77A57">
        <w:rPr>
          <w:rFonts w:ascii="Times New Roman" w:eastAsia="Calibri"/>
          <w:b/>
          <w:bCs/>
          <w:i/>
          <w:iCs/>
          <w:sz w:val="24"/>
          <w:szCs w:val="24"/>
        </w:rPr>
        <w:t>Maximum 1 page</w:t>
      </w:r>
      <w:r>
        <w:rPr>
          <w:rFonts w:ascii="Times New Roman" w:eastAsia="Calibri"/>
          <w:b/>
          <w:bCs/>
          <w:sz w:val="24"/>
          <w:szCs w:val="24"/>
        </w:rPr>
        <w:t>)</w:t>
      </w:r>
      <w:r w:rsidR="0042095E">
        <w:rPr>
          <w:rFonts w:ascii="Times New Roman" w:eastAsia="Calibri"/>
          <w:b/>
          <w:bCs/>
          <w:sz w:val="24"/>
          <w:szCs w:val="24"/>
        </w:rPr>
        <w:t xml:space="preserve"> </w:t>
      </w:r>
      <w:r w:rsidR="005A511C">
        <w:rPr>
          <w:rFonts w:ascii="Times New Roman" w:eastAsia="Calibri"/>
          <w:b/>
          <w:bCs/>
          <w:sz w:val="24"/>
          <w:szCs w:val="24"/>
        </w:rPr>
        <w:t>(</w:t>
      </w:r>
      <w:r w:rsidR="005A511C" w:rsidRPr="005A511C">
        <w:rPr>
          <w:rFonts w:ascii="Times New Roman" w:eastAsia="Calibri"/>
          <w:b/>
          <w:bCs/>
          <w:sz w:val="24"/>
          <w:szCs w:val="24"/>
        </w:rPr>
        <w:t>Heading 2 (Title Case- Paragraph Spacing: Above paragraph-5pt, Below paragraph-5pt)</w:t>
      </w:r>
    </w:p>
    <w:p w14:paraId="0F29584E" w14:textId="77777777" w:rsidR="009F6EC9" w:rsidRPr="009F6EC9" w:rsidRDefault="009F6EC9" w:rsidP="009F6EC9">
      <w:pPr>
        <w:spacing w:before="100" w:after="100" w:line="240" w:lineRule="auto"/>
        <w:jc w:val="both"/>
        <w:rPr>
          <w:rFonts w:ascii="Times New Roman" w:eastAsia="Calibri"/>
          <w:sz w:val="24"/>
          <w:szCs w:val="24"/>
        </w:rPr>
      </w:pPr>
      <w:r w:rsidRPr="009F6EC9">
        <w:rPr>
          <w:rFonts w:ascii="Times New Roman" w:eastAsia="Calibri"/>
          <w:sz w:val="24"/>
          <w:szCs w:val="24"/>
        </w:rPr>
        <w:t>Insert a section on problem statement.</w:t>
      </w:r>
    </w:p>
    <w:p w14:paraId="74A930F5" w14:textId="402D5751" w:rsidR="009F6EC9" w:rsidRPr="009F6EC9" w:rsidRDefault="009F6EC9" w:rsidP="009F6EC9">
      <w:pPr>
        <w:spacing w:before="100" w:after="100" w:line="240" w:lineRule="auto"/>
        <w:jc w:val="both"/>
        <w:rPr>
          <w:rFonts w:ascii="Times New Roman" w:eastAsia="Calibri"/>
          <w:sz w:val="24"/>
          <w:szCs w:val="24"/>
        </w:rPr>
      </w:pPr>
      <w:r w:rsidRPr="009F6EC9">
        <w:rPr>
          <w:rFonts w:ascii="Times New Roman" w:eastAsia="Calibri"/>
          <w:sz w:val="24"/>
          <w:szCs w:val="24"/>
        </w:rPr>
        <w:t>State the “what is the problem?’  Who gets affected and how do they get affected?  Why is it important to conduct this study (in other words, do knowledge gaps exist that justify the study?</w:t>
      </w:r>
    </w:p>
    <w:p w14:paraId="2BA0EFF1" w14:textId="77777777" w:rsidR="009F6EC9" w:rsidRPr="00A77A57" w:rsidRDefault="009F6EC9" w:rsidP="00A77A57">
      <w:pPr>
        <w:spacing w:before="100" w:after="100" w:line="240" w:lineRule="auto"/>
        <w:jc w:val="both"/>
        <w:rPr>
          <w:rFonts w:ascii="Times New Roman" w:eastAsia="Calibri"/>
          <w:b/>
          <w:bCs/>
          <w:sz w:val="24"/>
          <w:szCs w:val="24"/>
        </w:rPr>
      </w:pPr>
    </w:p>
    <w:p w14:paraId="6DE961BE" w14:textId="02B4AC45" w:rsidR="009F6EC9" w:rsidRPr="009F6EC9" w:rsidRDefault="009F6EC9" w:rsidP="009F6EC9">
      <w:pPr>
        <w:spacing w:after="0" w:line="240" w:lineRule="auto"/>
        <w:rPr>
          <w:rFonts w:ascii="Times New Roman" w:eastAsia="Calibri"/>
          <w:b/>
          <w:bCs/>
          <w:sz w:val="24"/>
          <w:szCs w:val="24"/>
        </w:rPr>
      </w:pPr>
      <w:r w:rsidRPr="009F6EC9">
        <w:rPr>
          <w:rFonts w:ascii="Times New Roman" w:eastAsia="Calibri"/>
          <w:b/>
          <w:bCs/>
          <w:sz w:val="24"/>
          <w:szCs w:val="24"/>
        </w:rPr>
        <w:t>2.0 LITERATURE REVIEW</w:t>
      </w:r>
      <w:r w:rsidR="0042095E">
        <w:rPr>
          <w:rFonts w:ascii="Times New Roman" w:eastAsia="Calibri"/>
          <w:b/>
          <w:bCs/>
          <w:sz w:val="24"/>
          <w:szCs w:val="24"/>
        </w:rPr>
        <w:t xml:space="preserve"> </w:t>
      </w:r>
      <w:r w:rsidR="005A511C">
        <w:rPr>
          <w:rFonts w:ascii="Times New Roman" w:eastAsia="Calibri"/>
          <w:b/>
          <w:bCs/>
          <w:sz w:val="24"/>
          <w:szCs w:val="24"/>
        </w:rPr>
        <w:t>(</w:t>
      </w:r>
      <w:r w:rsidR="005A511C" w:rsidRPr="005A511C">
        <w:rPr>
          <w:rFonts w:ascii="Times New Roman" w:eastAsia="Calibri"/>
          <w:b/>
          <w:bCs/>
          <w:sz w:val="24"/>
          <w:szCs w:val="24"/>
        </w:rPr>
        <w:t>Heading 1 (CAPITAL LETTERS- Paragraph Spacing: Above paragraph-15pt, Below paragraph-5pt)</w:t>
      </w:r>
    </w:p>
    <w:p w14:paraId="7DCE67C8" w14:textId="68417A8D" w:rsidR="009F6EC9" w:rsidRDefault="009F6EC9" w:rsidP="009F6EC9">
      <w:pPr>
        <w:spacing w:after="0" w:line="240" w:lineRule="auto"/>
        <w:rPr>
          <w:rFonts w:ascii="Times New Roman" w:eastAsia="Calibri"/>
          <w:b/>
          <w:bCs/>
          <w:sz w:val="24"/>
          <w:szCs w:val="24"/>
        </w:rPr>
      </w:pPr>
      <w:r w:rsidRPr="009F6EC9">
        <w:rPr>
          <w:rFonts w:ascii="Times New Roman" w:eastAsia="Calibri"/>
          <w:b/>
          <w:bCs/>
          <w:sz w:val="24"/>
          <w:szCs w:val="24"/>
        </w:rPr>
        <w:t>2.1 Theoretical Review</w:t>
      </w:r>
      <w:r w:rsidR="0042095E">
        <w:rPr>
          <w:rFonts w:ascii="Times New Roman" w:eastAsia="Calibri"/>
          <w:b/>
          <w:bCs/>
          <w:sz w:val="24"/>
          <w:szCs w:val="24"/>
        </w:rPr>
        <w:t xml:space="preserve"> </w:t>
      </w:r>
      <w:r w:rsidR="005A511C">
        <w:rPr>
          <w:rFonts w:ascii="Times New Roman" w:eastAsia="Calibri"/>
          <w:b/>
          <w:bCs/>
          <w:sz w:val="24"/>
          <w:szCs w:val="24"/>
        </w:rPr>
        <w:t>(</w:t>
      </w:r>
      <w:r w:rsidR="005A511C" w:rsidRPr="005A511C">
        <w:rPr>
          <w:rFonts w:ascii="Times New Roman" w:eastAsia="Calibri"/>
          <w:b/>
          <w:bCs/>
          <w:sz w:val="24"/>
          <w:szCs w:val="24"/>
        </w:rPr>
        <w:t>Heading 2 (Title Case- Paragraph Spacing: Above paragraph-5pt, Below paragraph-5pt)</w:t>
      </w:r>
    </w:p>
    <w:p w14:paraId="3D515E15" w14:textId="78C1843D" w:rsidR="009F6EC9" w:rsidRPr="00907274" w:rsidRDefault="009F6EC9" w:rsidP="009F6EC9">
      <w:pPr>
        <w:spacing w:after="0" w:line="240" w:lineRule="auto"/>
        <w:rPr>
          <w:rFonts w:ascii="Times New Roman" w:eastAsia="Calibri"/>
          <w:sz w:val="24"/>
          <w:szCs w:val="24"/>
        </w:rPr>
      </w:pPr>
      <w:r>
        <w:rPr>
          <w:rFonts w:ascii="Times New Roman" w:eastAsia="Calibri"/>
          <w:sz w:val="24"/>
          <w:szCs w:val="24"/>
        </w:rPr>
        <w:t xml:space="preserve">Mention Theories that underpin your research. For each theory ensure there is a </w:t>
      </w:r>
      <w:r w:rsidRPr="009F6EC9">
        <w:rPr>
          <w:rFonts w:ascii="Times New Roman" w:eastAsia="Calibri"/>
          <w:sz w:val="24"/>
          <w:szCs w:val="24"/>
        </w:rPr>
        <w:t xml:space="preserve">classical author/contributor of the theory. Other contributors/proponents or critiques-What does each theory state? Give the major principles/tenets of the theory. The contribution to the current study. </w:t>
      </w:r>
      <w:r w:rsidRPr="00907274">
        <w:rPr>
          <w:rFonts w:ascii="Times New Roman" w:eastAsia="Calibri"/>
          <w:sz w:val="24"/>
          <w:szCs w:val="24"/>
        </w:rPr>
        <w:t xml:space="preserve">Link the theories to the study. </w:t>
      </w:r>
    </w:p>
    <w:p w14:paraId="14022885" w14:textId="77777777" w:rsidR="009F6EC9" w:rsidRDefault="009F6EC9" w:rsidP="00A77A57">
      <w:pPr>
        <w:spacing w:after="0" w:line="240" w:lineRule="auto"/>
        <w:rPr>
          <w:rFonts w:ascii="Times New Roman"/>
          <w:b/>
          <w:sz w:val="24"/>
          <w:szCs w:val="24"/>
        </w:rPr>
      </w:pPr>
    </w:p>
    <w:p w14:paraId="1723344A" w14:textId="330768DD" w:rsidR="002D6560" w:rsidRDefault="002D6560" w:rsidP="00A77A57">
      <w:pPr>
        <w:spacing w:after="0" w:line="240" w:lineRule="auto"/>
        <w:rPr>
          <w:rFonts w:ascii="Times New Roman"/>
          <w:b/>
          <w:sz w:val="24"/>
          <w:szCs w:val="24"/>
        </w:rPr>
      </w:pPr>
      <w:r>
        <w:rPr>
          <w:rFonts w:ascii="Times New Roman"/>
          <w:b/>
          <w:sz w:val="24"/>
          <w:szCs w:val="24"/>
        </w:rPr>
        <w:t>2.2 Conceptual Framework</w:t>
      </w:r>
      <w:r w:rsidR="0042095E">
        <w:rPr>
          <w:rFonts w:ascii="Times New Roman"/>
          <w:b/>
          <w:sz w:val="24"/>
          <w:szCs w:val="24"/>
        </w:rPr>
        <w:t xml:space="preserve"> </w:t>
      </w:r>
      <w:r w:rsidR="005A511C">
        <w:rPr>
          <w:rFonts w:ascii="Times New Roman"/>
          <w:b/>
          <w:sz w:val="24"/>
          <w:szCs w:val="24"/>
        </w:rPr>
        <w:t>(</w:t>
      </w:r>
      <w:r w:rsidR="005A511C" w:rsidRPr="005A511C">
        <w:rPr>
          <w:rFonts w:ascii="Times New Roman"/>
          <w:b/>
          <w:sz w:val="24"/>
          <w:szCs w:val="24"/>
        </w:rPr>
        <w:t>Heading 2 (Title Case- Paragraph Spacing: Above paragraph-5pt, Below paragraph-5pt)</w:t>
      </w:r>
    </w:p>
    <w:p w14:paraId="541F05E1" w14:textId="77777777" w:rsidR="002D6560" w:rsidRPr="002D6560" w:rsidRDefault="002D6560" w:rsidP="002D6560">
      <w:pPr>
        <w:keepNext/>
        <w:keepLines/>
        <w:shd w:val="clear" w:color="auto" w:fill="FFFFFF"/>
        <w:spacing w:before="100" w:after="100" w:line="240" w:lineRule="auto"/>
        <w:jc w:val="both"/>
        <w:outlineLvl w:val="1"/>
        <w:rPr>
          <w:rFonts w:ascii="Times New Roman"/>
          <w:b/>
          <w:sz w:val="24"/>
          <w:szCs w:val="24"/>
        </w:rPr>
      </w:pPr>
      <w:bookmarkStart w:id="1" w:name="_Toc109839037"/>
      <w:bookmarkStart w:id="2" w:name="_Toc120549884"/>
      <w:r w:rsidRPr="002D6560">
        <w:rPr>
          <w:rFonts w:ascii="Times New Roman"/>
          <w:b/>
          <w:sz w:val="24"/>
          <w:szCs w:val="24"/>
        </w:rPr>
        <w:lastRenderedPageBreak/>
        <w:t>Conceptual Framework</w:t>
      </w:r>
      <w:bookmarkEnd w:id="1"/>
      <w:bookmarkEnd w:id="2"/>
    </w:p>
    <w:p w14:paraId="45316BA5" w14:textId="77777777" w:rsidR="002D6560" w:rsidRPr="002D6560" w:rsidRDefault="002D6560" w:rsidP="002D6560">
      <w:pPr>
        <w:spacing w:before="100" w:after="100" w:line="240" w:lineRule="auto"/>
        <w:jc w:val="center"/>
        <w:rPr>
          <w:rFonts w:ascii="Times New Roman" w:eastAsia="Calibri"/>
          <w:sz w:val="24"/>
          <w:szCs w:val="24"/>
        </w:rPr>
      </w:pPr>
      <w:r w:rsidRPr="002D6560">
        <w:rPr>
          <w:rFonts w:ascii="Times New Roman" w:eastAsia="Calibri"/>
          <w:noProof/>
          <w:sz w:val="24"/>
        </w:rPr>
        <w:drawing>
          <wp:inline distT="0" distB="0" distL="0" distR="0" wp14:anchorId="0435B108" wp14:editId="7D94E038">
            <wp:extent cx="4981128" cy="4177030"/>
            <wp:effectExtent l="0" t="0" r="0" b="0"/>
            <wp:docPr id="1621418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418563" name=""/>
                    <pic:cNvPicPr/>
                  </pic:nvPicPr>
                  <pic:blipFill rotWithShape="1">
                    <a:blip r:embed="rId9"/>
                    <a:srcRect l="1994"/>
                    <a:stretch/>
                  </pic:blipFill>
                  <pic:spPr bwMode="auto">
                    <a:xfrm>
                      <a:off x="0" y="0"/>
                      <a:ext cx="4982401" cy="4178098"/>
                    </a:xfrm>
                    <a:prstGeom prst="rect">
                      <a:avLst/>
                    </a:prstGeom>
                    <a:ln>
                      <a:noFill/>
                    </a:ln>
                    <a:extLst>
                      <a:ext uri="{53640926-AAD7-44D8-BBD7-CCE9431645EC}">
                        <a14:shadowObscured xmlns:a14="http://schemas.microsoft.com/office/drawing/2010/main"/>
                      </a:ext>
                    </a:extLst>
                  </pic:spPr>
                </pic:pic>
              </a:graphicData>
            </a:graphic>
          </wp:inline>
        </w:drawing>
      </w:r>
    </w:p>
    <w:p w14:paraId="13FB69CB" w14:textId="5038734E" w:rsidR="002D6560" w:rsidRPr="002D6560" w:rsidRDefault="002D6560" w:rsidP="002D6560">
      <w:pPr>
        <w:shd w:val="clear" w:color="auto" w:fill="FFFFFF"/>
        <w:spacing w:before="100" w:after="100" w:line="240" w:lineRule="auto"/>
        <w:jc w:val="both"/>
        <w:rPr>
          <w:rFonts w:ascii="Times New Roman"/>
          <w:i/>
          <w:sz w:val="24"/>
          <w:szCs w:val="24"/>
        </w:rPr>
      </w:pPr>
      <w:bookmarkStart w:id="3" w:name="_Toc114958799"/>
      <w:r w:rsidRPr="002D6560">
        <w:rPr>
          <w:rFonts w:ascii="Times New Roman"/>
          <w:i/>
          <w:sz w:val="24"/>
          <w:szCs w:val="24"/>
        </w:rPr>
        <w:t xml:space="preserve">Figure </w:t>
      </w:r>
      <w:r w:rsidRPr="002D6560">
        <w:rPr>
          <w:rFonts w:ascii="Times New Roman"/>
          <w:i/>
          <w:sz w:val="24"/>
          <w:szCs w:val="24"/>
        </w:rPr>
        <w:fldChar w:fldCharType="begin"/>
      </w:r>
      <w:r w:rsidRPr="002D6560">
        <w:rPr>
          <w:rFonts w:ascii="Times New Roman"/>
          <w:i/>
          <w:sz w:val="24"/>
          <w:szCs w:val="24"/>
        </w:rPr>
        <w:instrText xml:space="preserve"> SEQ Figure_2. \* ARABIC </w:instrText>
      </w:r>
      <w:r w:rsidRPr="002D6560">
        <w:rPr>
          <w:rFonts w:ascii="Times New Roman"/>
          <w:i/>
          <w:sz w:val="24"/>
          <w:szCs w:val="24"/>
        </w:rPr>
        <w:fldChar w:fldCharType="separate"/>
      </w:r>
      <w:r w:rsidR="00DD49D3">
        <w:rPr>
          <w:rFonts w:ascii="Times New Roman"/>
          <w:i/>
          <w:noProof/>
          <w:sz w:val="24"/>
          <w:szCs w:val="24"/>
        </w:rPr>
        <w:t>1</w:t>
      </w:r>
      <w:r w:rsidRPr="002D6560">
        <w:rPr>
          <w:rFonts w:ascii="Times New Roman"/>
          <w:i/>
          <w:noProof/>
          <w:sz w:val="24"/>
          <w:szCs w:val="24"/>
        </w:rPr>
        <w:fldChar w:fldCharType="end"/>
      </w:r>
      <w:r w:rsidRPr="002D6560">
        <w:rPr>
          <w:rFonts w:ascii="Times New Roman"/>
          <w:i/>
          <w:sz w:val="24"/>
          <w:szCs w:val="24"/>
        </w:rPr>
        <w:t>: Conceptual Framework</w:t>
      </w:r>
      <w:bookmarkEnd w:id="3"/>
    </w:p>
    <w:p w14:paraId="5ED56111" w14:textId="1442E475" w:rsidR="002D6560" w:rsidRPr="002D6560" w:rsidRDefault="002D6560" w:rsidP="002D6560">
      <w:pPr>
        <w:shd w:val="clear" w:color="auto" w:fill="FFFFFF"/>
        <w:spacing w:before="100" w:after="100" w:line="240" w:lineRule="auto"/>
        <w:jc w:val="both"/>
        <w:rPr>
          <w:rFonts w:ascii="Times New Roman" w:eastAsia="Calibri"/>
          <w:i/>
          <w:sz w:val="24"/>
          <w:szCs w:val="24"/>
        </w:rPr>
      </w:pPr>
      <w:r w:rsidRPr="002D6560">
        <w:rPr>
          <w:rFonts w:ascii="Times New Roman" w:eastAsia="Calibri"/>
          <w:i/>
          <w:sz w:val="24"/>
          <w:szCs w:val="24"/>
        </w:rPr>
        <w:t>Source; Researcher (202</w:t>
      </w:r>
      <w:r>
        <w:rPr>
          <w:rFonts w:ascii="Times New Roman" w:eastAsia="Calibri"/>
          <w:i/>
          <w:sz w:val="24"/>
          <w:szCs w:val="24"/>
        </w:rPr>
        <w:t>3</w:t>
      </w:r>
      <w:r w:rsidRPr="002D6560">
        <w:rPr>
          <w:rFonts w:ascii="Times New Roman" w:eastAsia="Calibri"/>
          <w:i/>
          <w:sz w:val="24"/>
          <w:szCs w:val="24"/>
        </w:rPr>
        <w:t>)</w:t>
      </w:r>
    </w:p>
    <w:p w14:paraId="2AB898FD" w14:textId="72326064" w:rsidR="00A77A57" w:rsidRPr="00907274" w:rsidRDefault="002D6560" w:rsidP="00A77A57">
      <w:pPr>
        <w:spacing w:after="0" w:line="240" w:lineRule="auto"/>
        <w:rPr>
          <w:rFonts w:ascii="Times New Roman"/>
          <w:b/>
          <w:sz w:val="24"/>
          <w:szCs w:val="24"/>
        </w:rPr>
      </w:pPr>
      <w:r>
        <w:rPr>
          <w:rFonts w:ascii="Times New Roman"/>
          <w:b/>
          <w:sz w:val="24"/>
          <w:szCs w:val="24"/>
        </w:rPr>
        <w:t xml:space="preserve">2.3 </w:t>
      </w:r>
      <w:r w:rsidR="00907274" w:rsidRPr="00907274">
        <w:rPr>
          <w:rFonts w:ascii="Times New Roman"/>
          <w:b/>
          <w:sz w:val="24"/>
          <w:szCs w:val="24"/>
        </w:rPr>
        <w:t xml:space="preserve">Research </w:t>
      </w:r>
      <w:proofErr w:type="gramStart"/>
      <w:r w:rsidR="00907274" w:rsidRPr="00907274">
        <w:rPr>
          <w:rFonts w:ascii="Times New Roman"/>
          <w:b/>
          <w:sz w:val="24"/>
          <w:szCs w:val="24"/>
        </w:rPr>
        <w:t>Gaps</w:t>
      </w:r>
      <w:r w:rsidR="005A511C">
        <w:rPr>
          <w:rFonts w:ascii="Times New Roman"/>
          <w:b/>
          <w:sz w:val="24"/>
          <w:szCs w:val="24"/>
        </w:rPr>
        <w:t>(</w:t>
      </w:r>
      <w:proofErr w:type="gramEnd"/>
      <w:r w:rsidR="005A511C" w:rsidRPr="005A511C">
        <w:rPr>
          <w:rFonts w:ascii="Times New Roman"/>
          <w:b/>
          <w:sz w:val="24"/>
          <w:szCs w:val="24"/>
        </w:rPr>
        <w:t>Heading 2 (Title Case- Paragraph Spacing: Above paragraph-5pt, Below paragraph-5pt)</w:t>
      </w:r>
    </w:p>
    <w:p w14:paraId="7886702D" w14:textId="431599C0" w:rsidR="00907274" w:rsidRPr="00907274" w:rsidRDefault="00907274" w:rsidP="00A77A57">
      <w:pPr>
        <w:spacing w:after="0" w:line="240" w:lineRule="auto"/>
        <w:rPr>
          <w:rFonts w:ascii="Times New Roman"/>
          <w:bCs/>
          <w:sz w:val="24"/>
          <w:szCs w:val="24"/>
        </w:rPr>
      </w:pPr>
      <w:r w:rsidRPr="00907274">
        <w:rPr>
          <w:rFonts w:ascii="Times New Roman"/>
          <w:bCs/>
          <w:sz w:val="24"/>
          <w:szCs w:val="24"/>
        </w:rPr>
        <w:t>Insert 1 paragraph showing the research gaps identified from the studies reviewed, which the study sort to fill.</w:t>
      </w:r>
    </w:p>
    <w:p w14:paraId="6A6D576C" w14:textId="77777777" w:rsidR="00907274" w:rsidRDefault="00907274" w:rsidP="00A77A57">
      <w:pPr>
        <w:spacing w:after="0" w:line="240" w:lineRule="auto"/>
        <w:rPr>
          <w:rFonts w:ascii="Times New Roman"/>
          <w:b/>
          <w:szCs w:val="20"/>
        </w:rPr>
      </w:pPr>
    </w:p>
    <w:p w14:paraId="69C8D660" w14:textId="325CB92D" w:rsidR="00CF47C4" w:rsidRPr="00907274" w:rsidRDefault="009F6EC9" w:rsidP="00A77A57">
      <w:pPr>
        <w:spacing w:after="0" w:line="240" w:lineRule="auto"/>
        <w:rPr>
          <w:rFonts w:ascii="Times New Roman"/>
          <w:b/>
          <w:sz w:val="24"/>
          <w:szCs w:val="24"/>
        </w:rPr>
      </w:pPr>
      <w:r w:rsidRPr="00907274">
        <w:rPr>
          <w:rFonts w:ascii="Times New Roman"/>
          <w:b/>
          <w:sz w:val="24"/>
          <w:szCs w:val="24"/>
        </w:rPr>
        <w:t xml:space="preserve">3.0 MATERIAL AND METHODS </w:t>
      </w:r>
      <w:r w:rsidR="005A511C">
        <w:rPr>
          <w:rFonts w:ascii="Times New Roman"/>
          <w:b/>
          <w:sz w:val="24"/>
          <w:szCs w:val="24"/>
        </w:rPr>
        <w:t>(</w:t>
      </w:r>
      <w:r w:rsidR="005A511C" w:rsidRPr="005A511C">
        <w:rPr>
          <w:rFonts w:ascii="Times New Roman"/>
          <w:b/>
          <w:sz w:val="24"/>
          <w:szCs w:val="24"/>
        </w:rPr>
        <w:t>Heading 1 (CAPITAL LETTERS- Paragraph Spacing: Above paragraph-15pt, Below paragraph-5pt)</w:t>
      </w:r>
    </w:p>
    <w:p w14:paraId="4F913781" w14:textId="061FDD1C" w:rsidR="00907274" w:rsidRPr="00907274" w:rsidRDefault="005A511C" w:rsidP="005A511C">
      <w:pPr>
        <w:spacing w:after="0" w:line="240" w:lineRule="auto"/>
        <w:jc w:val="both"/>
        <w:rPr>
          <w:rFonts w:ascii="Times New Roman"/>
          <w:sz w:val="24"/>
          <w:szCs w:val="24"/>
        </w:rPr>
      </w:pPr>
      <w:r>
        <w:rPr>
          <w:rFonts w:ascii="Times New Roman"/>
          <w:sz w:val="24"/>
          <w:szCs w:val="24"/>
        </w:rPr>
        <w:t>(Below should be in one paragraph)</w:t>
      </w:r>
    </w:p>
    <w:p w14:paraId="01D0600C" w14:textId="30F30A98" w:rsidR="00CF47C4" w:rsidRPr="00907274" w:rsidRDefault="008A7684" w:rsidP="007F7C27">
      <w:pPr>
        <w:spacing w:after="0" w:line="240" w:lineRule="auto"/>
        <w:jc w:val="both"/>
        <w:rPr>
          <w:rFonts w:ascii="Times New Roman"/>
          <w:sz w:val="24"/>
          <w:szCs w:val="24"/>
        </w:rPr>
      </w:pPr>
      <w:r w:rsidRPr="00907274">
        <w:rPr>
          <w:rFonts w:ascii="Times New Roman"/>
          <w:b/>
          <w:sz w:val="24"/>
          <w:szCs w:val="24"/>
        </w:rPr>
        <w:t>Study Design:</w:t>
      </w:r>
      <w:r w:rsidR="005A511C">
        <w:rPr>
          <w:rFonts w:ascii="Times New Roman"/>
          <w:b/>
          <w:sz w:val="24"/>
          <w:szCs w:val="24"/>
        </w:rPr>
        <w:t xml:space="preserve"> </w:t>
      </w:r>
      <w:r w:rsidR="00907274" w:rsidRPr="00907274">
        <w:rPr>
          <w:rFonts w:ascii="Times New Roman"/>
          <w:sz w:val="24"/>
          <w:szCs w:val="24"/>
        </w:rPr>
        <w:t xml:space="preserve">Descriptive, explanatory, </w:t>
      </w:r>
      <w:r w:rsidRPr="00907274">
        <w:rPr>
          <w:rFonts w:ascii="Times New Roman"/>
          <w:sz w:val="24"/>
          <w:szCs w:val="24"/>
        </w:rPr>
        <w:t>Prospective open label observational study</w:t>
      </w:r>
    </w:p>
    <w:p w14:paraId="320160E3" w14:textId="3A484734" w:rsidR="00CF47C4" w:rsidRDefault="008A7684" w:rsidP="007F7C27">
      <w:pPr>
        <w:spacing w:after="0" w:line="240" w:lineRule="auto"/>
        <w:jc w:val="both"/>
        <w:rPr>
          <w:rFonts w:ascii="Times New Roman"/>
          <w:b/>
          <w:bCs/>
          <w:sz w:val="24"/>
          <w:szCs w:val="24"/>
        </w:rPr>
      </w:pPr>
      <w:r w:rsidRPr="00907274">
        <w:rPr>
          <w:rFonts w:ascii="Times New Roman"/>
          <w:b/>
          <w:sz w:val="24"/>
          <w:szCs w:val="24"/>
        </w:rPr>
        <w:t>Study Location</w:t>
      </w:r>
      <w:r w:rsidRPr="00907274">
        <w:rPr>
          <w:rFonts w:ascii="Times New Roman"/>
          <w:b/>
          <w:bCs/>
          <w:sz w:val="24"/>
          <w:szCs w:val="24"/>
        </w:rPr>
        <w:t xml:space="preserve">: </w:t>
      </w:r>
      <w:r w:rsidR="00907274" w:rsidRPr="00907274">
        <w:rPr>
          <w:rFonts w:ascii="Times New Roman"/>
          <w:sz w:val="24"/>
          <w:szCs w:val="24"/>
        </w:rPr>
        <w:t>Where the study was carried out</w:t>
      </w:r>
    </w:p>
    <w:p w14:paraId="4F879673" w14:textId="611B88C0" w:rsidR="00907274" w:rsidRPr="00907274" w:rsidRDefault="00907274" w:rsidP="007F7C27">
      <w:pPr>
        <w:spacing w:after="0" w:line="240" w:lineRule="auto"/>
        <w:jc w:val="both"/>
        <w:rPr>
          <w:rFonts w:ascii="Times New Roman"/>
          <w:sz w:val="24"/>
          <w:szCs w:val="24"/>
        </w:rPr>
      </w:pPr>
      <w:r>
        <w:rPr>
          <w:rFonts w:ascii="Times New Roman"/>
          <w:b/>
          <w:bCs/>
          <w:sz w:val="24"/>
          <w:szCs w:val="24"/>
        </w:rPr>
        <w:t xml:space="preserve">Population: </w:t>
      </w:r>
      <w:r w:rsidRPr="00907274">
        <w:rPr>
          <w:rFonts w:ascii="Times New Roman"/>
          <w:sz w:val="24"/>
          <w:szCs w:val="24"/>
        </w:rPr>
        <w:t>The study targe</w:t>
      </w:r>
      <w:r>
        <w:rPr>
          <w:rFonts w:ascii="Times New Roman"/>
          <w:sz w:val="24"/>
          <w:szCs w:val="24"/>
        </w:rPr>
        <w:t>t</w:t>
      </w:r>
      <w:r w:rsidRPr="00907274">
        <w:rPr>
          <w:rFonts w:ascii="Times New Roman"/>
          <w:sz w:val="24"/>
          <w:szCs w:val="24"/>
        </w:rPr>
        <w:t xml:space="preserve"> population</w:t>
      </w:r>
    </w:p>
    <w:p w14:paraId="1A142611" w14:textId="19EDCFD6" w:rsidR="00CF47C4" w:rsidRDefault="00907274" w:rsidP="007F7C27">
      <w:pPr>
        <w:spacing w:after="0" w:line="240" w:lineRule="auto"/>
        <w:jc w:val="both"/>
        <w:rPr>
          <w:rFonts w:ascii="Times New Roman"/>
          <w:b/>
          <w:sz w:val="24"/>
          <w:szCs w:val="24"/>
        </w:rPr>
      </w:pPr>
      <w:r w:rsidRPr="00907274">
        <w:rPr>
          <w:rFonts w:ascii="Times New Roman"/>
          <w:b/>
          <w:sz w:val="24"/>
          <w:szCs w:val="24"/>
        </w:rPr>
        <w:t>Sample and sampling techniques</w:t>
      </w:r>
    </w:p>
    <w:p w14:paraId="3C4E237C" w14:textId="70D09D1F" w:rsidR="00907274" w:rsidRDefault="00907274" w:rsidP="007F7C27">
      <w:pPr>
        <w:spacing w:after="0" w:line="240" w:lineRule="auto"/>
        <w:jc w:val="both"/>
        <w:rPr>
          <w:rFonts w:ascii="Times New Roman"/>
          <w:b/>
          <w:sz w:val="24"/>
          <w:szCs w:val="24"/>
        </w:rPr>
      </w:pPr>
      <w:r>
        <w:rPr>
          <w:rFonts w:ascii="Times New Roman"/>
          <w:b/>
          <w:sz w:val="24"/>
          <w:szCs w:val="24"/>
        </w:rPr>
        <w:t xml:space="preserve">Data Collection: </w:t>
      </w:r>
      <w:r w:rsidRPr="00907274">
        <w:rPr>
          <w:rFonts w:ascii="Times New Roman"/>
          <w:bCs/>
          <w:sz w:val="24"/>
          <w:szCs w:val="24"/>
        </w:rPr>
        <w:t>Questionnaires</w:t>
      </w:r>
      <w:r>
        <w:rPr>
          <w:rFonts w:ascii="Times New Roman"/>
          <w:bCs/>
          <w:sz w:val="24"/>
          <w:szCs w:val="24"/>
        </w:rPr>
        <w:t xml:space="preserve"> </w:t>
      </w:r>
      <w:proofErr w:type="spellStart"/>
      <w:r>
        <w:rPr>
          <w:rFonts w:ascii="Times New Roman"/>
          <w:bCs/>
          <w:sz w:val="24"/>
          <w:szCs w:val="24"/>
        </w:rPr>
        <w:t>etc</w:t>
      </w:r>
      <w:proofErr w:type="spellEnd"/>
    </w:p>
    <w:p w14:paraId="011504A1" w14:textId="013916BF" w:rsidR="00907274" w:rsidRPr="00907274" w:rsidRDefault="00907274" w:rsidP="007F7C27">
      <w:pPr>
        <w:spacing w:after="0" w:line="240" w:lineRule="auto"/>
        <w:jc w:val="both"/>
        <w:rPr>
          <w:rFonts w:ascii="Times New Roman"/>
          <w:b/>
          <w:sz w:val="24"/>
          <w:szCs w:val="24"/>
        </w:rPr>
      </w:pPr>
      <w:r>
        <w:rPr>
          <w:rFonts w:ascii="Times New Roman"/>
          <w:b/>
          <w:sz w:val="24"/>
          <w:szCs w:val="24"/>
        </w:rPr>
        <w:t>Statistical Analysis</w:t>
      </w:r>
    </w:p>
    <w:p w14:paraId="60A592C6" w14:textId="77777777" w:rsidR="00CF47C4" w:rsidRPr="00A516D0" w:rsidRDefault="00CF47C4" w:rsidP="007F7C27">
      <w:pPr>
        <w:spacing w:after="0" w:line="240" w:lineRule="auto"/>
        <w:jc w:val="both"/>
        <w:rPr>
          <w:rFonts w:ascii="Times New Roman"/>
          <w:sz w:val="20"/>
          <w:szCs w:val="20"/>
        </w:rPr>
      </w:pPr>
    </w:p>
    <w:p w14:paraId="4AFC9EAE" w14:textId="1136A072" w:rsidR="00CF47C4" w:rsidRDefault="00907274" w:rsidP="00907274">
      <w:pPr>
        <w:spacing w:after="0" w:line="240" w:lineRule="auto"/>
        <w:rPr>
          <w:rFonts w:ascii="Times New Roman"/>
          <w:b/>
          <w:szCs w:val="20"/>
        </w:rPr>
      </w:pPr>
      <w:r>
        <w:rPr>
          <w:rFonts w:ascii="Times New Roman"/>
          <w:b/>
          <w:szCs w:val="20"/>
        </w:rPr>
        <w:lastRenderedPageBreak/>
        <w:t>4.0 FINDINGS</w:t>
      </w:r>
      <w:r w:rsidR="005A511C">
        <w:rPr>
          <w:rFonts w:ascii="Times New Roman"/>
          <w:b/>
          <w:szCs w:val="20"/>
        </w:rPr>
        <w:t xml:space="preserve"> </w:t>
      </w:r>
      <w:proofErr w:type="gramStart"/>
      <w:r w:rsidR="005A511C">
        <w:rPr>
          <w:rFonts w:ascii="Times New Roman"/>
          <w:b/>
          <w:szCs w:val="20"/>
        </w:rPr>
        <w:t xml:space="preserve">( </w:t>
      </w:r>
      <w:r w:rsidR="005A511C" w:rsidRPr="005A511C">
        <w:rPr>
          <w:rFonts w:ascii="Times New Roman"/>
          <w:b/>
          <w:szCs w:val="20"/>
        </w:rPr>
        <w:t>Heading</w:t>
      </w:r>
      <w:proofErr w:type="gramEnd"/>
      <w:r w:rsidR="005A511C" w:rsidRPr="005A511C">
        <w:rPr>
          <w:rFonts w:ascii="Times New Roman"/>
          <w:b/>
          <w:szCs w:val="20"/>
        </w:rPr>
        <w:t xml:space="preserve"> 1 (CAPITAL LETTERS- Paragraph Spacing: Above paragraph-15pt, Below paragraph-5pt)</w:t>
      </w:r>
    </w:p>
    <w:p w14:paraId="30BC6A66" w14:textId="7EE6CA0F" w:rsidR="00907274" w:rsidRPr="00907274" w:rsidRDefault="00907274" w:rsidP="00907274">
      <w:pPr>
        <w:spacing w:after="0" w:line="240" w:lineRule="auto"/>
        <w:rPr>
          <w:rFonts w:ascii="Times New Roman"/>
          <w:bCs/>
          <w:szCs w:val="20"/>
        </w:rPr>
      </w:pPr>
      <w:r w:rsidRPr="00907274">
        <w:rPr>
          <w:rFonts w:ascii="Times New Roman"/>
          <w:bCs/>
          <w:szCs w:val="20"/>
        </w:rPr>
        <w:t>Present your findings.</w:t>
      </w:r>
    </w:p>
    <w:p w14:paraId="6E0D24AC" w14:textId="414AFFFA" w:rsidR="00907274" w:rsidRPr="00907274" w:rsidRDefault="00907274" w:rsidP="00907274">
      <w:pPr>
        <w:spacing w:after="0" w:line="240" w:lineRule="auto"/>
        <w:rPr>
          <w:rFonts w:ascii="Times New Roman"/>
          <w:bCs/>
          <w:szCs w:val="20"/>
        </w:rPr>
      </w:pPr>
      <w:r w:rsidRPr="003A1155">
        <w:rPr>
          <w:rFonts w:ascii="Times New Roman"/>
          <w:b/>
          <w:szCs w:val="20"/>
        </w:rPr>
        <w:t>Tables</w:t>
      </w:r>
      <w:r>
        <w:rPr>
          <w:rFonts w:ascii="Times New Roman"/>
          <w:bCs/>
          <w:szCs w:val="20"/>
        </w:rPr>
        <w:t xml:space="preserve"> </w:t>
      </w:r>
      <w:r w:rsidRPr="00907274">
        <w:rPr>
          <w:rFonts w:ascii="Times New Roman"/>
          <w:bCs/>
          <w:szCs w:val="20"/>
        </w:rPr>
        <w:t>(The table headings should be bolded, capitalized each word, times new roman 12 and justified)</w:t>
      </w:r>
    </w:p>
    <w:p w14:paraId="0231E668" w14:textId="18674D61" w:rsidR="00907274" w:rsidRPr="00907274" w:rsidRDefault="00907274" w:rsidP="00907274">
      <w:pPr>
        <w:spacing w:after="0" w:line="240" w:lineRule="auto"/>
        <w:rPr>
          <w:rFonts w:ascii="Times New Roman"/>
          <w:bCs/>
          <w:szCs w:val="20"/>
        </w:rPr>
      </w:pPr>
      <w:r w:rsidRPr="00907274">
        <w:rPr>
          <w:rFonts w:ascii="Times New Roman"/>
          <w:bCs/>
          <w:szCs w:val="20"/>
        </w:rPr>
        <w:t>The figures in the tables should all be centered.</w:t>
      </w:r>
    </w:p>
    <w:p w14:paraId="5EE97F27" w14:textId="06D2F709" w:rsidR="00907274" w:rsidRDefault="00907274" w:rsidP="00907274">
      <w:pPr>
        <w:spacing w:after="0" w:line="240" w:lineRule="auto"/>
        <w:rPr>
          <w:rFonts w:ascii="Times New Roman"/>
          <w:bCs/>
          <w:szCs w:val="20"/>
        </w:rPr>
      </w:pPr>
      <w:r w:rsidRPr="00907274">
        <w:rPr>
          <w:rFonts w:ascii="Times New Roman"/>
          <w:bCs/>
          <w:szCs w:val="20"/>
        </w:rPr>
        <w:t xml:space="preserve">The </w:t>
      </w:r>
      <w:r w:rsidR="003A1155">
        <w:rPr>
          <w:rFonts w:ascii="Times New Roman"/>
          <w:bCs/>
          <w:szCs w:val="20"/>
        </w:rPr>
        <w:t xml:space="preserve">word </w:t>
      </w:r>
      <w:r w:rsidR="003A1155" w:rsidRPr="003A1155">
        <w:rPr>
          <w:rFonts w:ascii="Times New Roman"/>
          <w:bCs/>
          <w:szCs w:val="20"/>
        </w:rPr>
        <w:t xml:space="preserve">“Total” </w:t>
      </w:r>
      <w:r w:rsidR="003A1155">
        <w:rPr>
          <w:rFonts w:ascii="Times New Roman"/>
          <w:bCs/>
          <w:szCs w:val="20"/>
        </w:rPr>
        <w:t xml:space="preserve">and the figures on the same row </w:t>
      </w:r>
      <w:r w:rsidR="003A1155" w:rsidRPr="00907274">
        <w:rPr>
          <w:rFonts w:ascii="Times New Roman"/>
          <w:bCs/>
          <w:szCs w:val="20"/>
        </w:rPr>
        <w:t>should</w:t>
      </w:r>
      <w:r w:rsidRPr="00907274">
        <w:rPr>
          <w:rFonts w:ascii="Times New Roman"/>
          <w:bCs/>
          <w:szCs w:val="20"/>
        </w:rPr>
        <w:t xml:space="preserve"> always be bolded.</w:t>
      </w:r>
    </w:p>
    <w:p w14:paraId="15F82BC5" w14:textId="55AF9976" w:rsidR="003A1155" w:rsidRPr="003A1155" w:rsidRDefault="003A1155" w:rsidP="003A1155">
      <w:pPr>
        <w:spacing w:after="0" w:line="240" w:lineRule="auto"/>
        <w:rPr>
          <w:rFonts w:ascii="Times New Roman"/>
          <w:bCs/>
          <w:szCs w:val="20"/>
        </w:rPr>
      </w:pPr>
      <w:r w:rsidRPr="00DE501A">
        <w:rPr>
          <w:rFonts w:ascii="Times New Roman"/>
          <w:b/>
          <w:szCs w:val="20"/>
        </w:rPr>
        <w:t>Positioning Figures and Tables:</w:t>
      </w:r>
      <w:r w:rsidRPr="003A1155">
        <w:rPr>
          <w:rFonts w:ascii="Times New Roman"/>
          <w:bCs/>
          <w:szCs w:val="20"/>
        </w:rPr>
        <w:t xml:space="preserve"> Place </w:t>
      </w:r>
      <w:r w:rsidR="001F63DF">
        <w:rPr>
          <w:rFonts w:ascii="Times New Roman"/>
          <w:bCs/>
          <w:szCs w:val="20"/>
        </w:rPr>
        <w:t>F</w:t>
      </w:r>
      <w:r w:rsidRPr="003A1155">
        <w:rPr>
          <w:rFonts w:ascii="Times New Roman"/>
          <w:bCs/>
          <w:szCs w:val="20"/>
        </w:rPr>
        <w:t xml:space="preserve">igures and </w:t>
      </w:r>
      <w:r w:rsidR="001F63DF">
        <w:rPr>
          <w:rFonts w:ascii="Times New Roman"/>
          <w:bCs/>
          <w:szCs w:val="20"/>
        </w:rPr>
        <w:t>T</w:t>
      </w:r>
      <w:r w:rsidRPr="003A1155">
        <w:rPr>
          <w:rFonts w:ascii="Times New Roman"/>
          <w:bCs/>
          <w:szCs w:val="20"/>
        </w:rPr>
        <w:t>ables at the top and bottom of columns. Avoid placing them in the</w:t>
      </w:r>
      <w:r>
        <w:rPr>
          <w:rFonts w:ascii="Times New Roman"/>
          <w:bCs/>
          <w:szCs w:val="20"/>
        </w:rPr>
        <w:t xml:space="preserve"> </w:t>
      </w:r>
      <w:r w:rsidRPr="003A1155">
        <w:rPr>
          <w:rFonts w:ascii="Times New Roman"/>
          <w:bCs/>
          <w:szCs w:val="20"/>
        </w:rPr>
        <w:t>middle of columns. Large figures and tables may span across both columns. Figure captions should be below the figures;</w:t>
      </w:r>
    </w:p>
    <w:p w14:paraId="6A011CC9" w14:textId="3DE44276" w:rsidR="003A1155" w:rsidRDefault="003A1155" w:rsidP="00907274">
      <w:pPr>
        <w:spacing w:after="0" w:line="240" w:lineRule="auto"/>
        <w:rPr>
          <w:rFonts w:ascii="Times New Roman"/>
          <w:bCs/>
          <w:szCs w:val="20"/>
        </w:rPr>
      </w:pPr>
      <w:r w:rsidRPr="003A1155">
        <w:rPr>
          <w:rFonts w:ascii="Times New Roman"/>
          <w:bCs/>
          <w:szCs w:val="20"/>
        </w:rPr>
        <w:t>table heads should appear above the tables. Insert figures and tables after they are cited in the text. Use the abbreviation “Fig. 1,” even at the beginning of a sentence.</w:t>
      </w:r>
    </w:p>
    <w:p w14:paraId="7CD282E3" w14:textId="77777777" w:rsidR="003A1155" w:rsidRDefault="003A1155" w:rsidP="00907274">
      <w:pPr>
        <w:spacing w:after="0" w:line="240" w:lineRule="auto"/>
        <w:rPr>
          <w:rFonts w:ascii="Times New Roman"/>
          <w:bCs/>
          <w:szCs w:val="20"/>
        </w:rPr>
      </w:pPr>
    </w:p>
    <w:p w14:paraId="4242C156" w14:textId="14AB15D4" w:rsidR="003A1155" w:rsidRPr="003A1155" w:rsidRDefault="003A1155" w:rsidP="00907274">
      <w:pPr>
        <w:spacing w:after="0" w:line="240" w:lineRule="auto"/>
        <w:rPr>
          <w:rFonts w:ascii="Times New Roman"/>
          <w:b/>
          <w:szCs w:val="20"/>
        </w:rPr>
      </w:pPr>
      <w:r w:rsidRPr="003A1155">
        <w:rPr>
          <w:rFonts w:ascii="Times New Roman"/>
          <w:b/>
          <w:szCs w:val="20"/>
        </w:rPr>
        <w:t xml:space="preserve">Table 1: </w:t>
      </w:r>
      <w:r>
        <w:rPr>
          <w:rFonts w:ascii="Times New Roman"/>
          <w:b/>
          <w:szCs w:val="20"/>
        </w:rPr>
        <w:t xml:space="preserve"> Response Rate</w:t>
      </w:r>
      <w:r w:rsidR="005A511C">
        <w:rPr>
          <w:rFonts w:ascii="Times New Roman"/>
          <w:b/>
          <w:szCs w:val="20"/>
        </w:rPr>
        <w:t xml:space="preserve"> (</w:t>
      </w:r>
      <w:r w:rsidR="005A511C" w:rsidRPr="005A511C">
        <w:rPr>
          <w:rFonts w:ascii="Times New Roman"/>
          <w:b/>
          <w:szCs w:val="20"/>
        </w:rPr>
        <w:t>Heading 2 (Title Case- Paragraph Spacing: Above paragraph-5pt, Below paragraph-5pt)</w:t>
      </w:r>
    </w:p>
    <w:tbl>
      <w:tblPr>
        <w:tblW w:w="5000" w:type="pct"/>
        <w:tblLook w:val="04A0" w:firstRow="1" w:lastRow="0" w:firstColumn="1" w:lastColumn="0" w:noHBand="0" w:noVBand="1"/>
      </w:tblPr>
      <w:tblGrid>
        <w:gridCol w:w="3278"/>
        <w:gridCol w:w="3280"/>
        <w:gridCol w:w="2802"/>
      </w:tblGrid>
      <w:tr w:rsidR="003A1155" w:rsidRPr="003A1155" w14:paraId="3D1913E3" w14:textId="77777777" w:rsidTr="00D331DD">
        <w:trPr>
          <w:trHeight w:val="315"/>
        </w:trPr>
        <w:tc>
          <w:tcPr>
            <w:tcW w:w="1751" w:type="pct"/>
            <w:tcBorders>
              <w:top w:val="single" w:sz="4" w:space="0" w:color="auto"/>
              <w:left w:val="nil"/>
              <w:bottom w:val="single" w:sz="4" w:space="0" w:color="auto"/>
              <w:right w:val="nil"/>
            </w:tcBorders>
            <w:shd w:val="clear" w:color="auto" w:fill="auto"/>
            <w:noWrap/>
            <w:vAlign w:val="center"/>
            <w:hideMark/>
          </w:tcPr>
          <w:p w14:paraId="0EB81093" w14:textId="77777777" w:rsidR="003A1155" w:rsidRPr="003A1155" w:rsidRDefault="003A1155" w:rsidP="003A1155">
            <w:pPr>
              <w:widowControl w:val="0"/>
              <w:spacing w:before="75" w:after="75" w:line="240" w:lineRule="auto"/>
              <w:jc w:val="both"/>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Response</w:t>
            </w:r>
          </w:p>
        </w:tc>
        <w:tc>
          <w:tcPr>
            <w:tcW w:w="1752" w:type="pct"/>
            <w:tcBorders>
              <w:top w:val="single" w:sz="4" w:space="0" w:color="auto"/>
              <w:left w:val="nil"/>
              <w:bottom w:val="single" w:sz="4" w:space="0" w:color="auto"/>
              <w:right w:val="nil"/>
            </w:tcBorders>
            <w:shd w:val="clear" w:color="auto" w:fill="auto"/>
            <w:noWrap/>
            <w:vAlign w:val="center"/>
            <w:hideMark/>
          </w:tcPr>
          <w:p w14:paraId="46609E82" w14:textId="77777777" w:rsidR="003A1155" w:rsidRPr="003A1155" w:rsidRDefault="003A1155" w:rsidP="003A1155">
            <w:pPr>
              <w:widowControl w:val="0"/>
              <w:spacing w:before="75" w:after="75" w:line="240" w:lineRule="auto"/>
              <w:jc w:val="center"/>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Frequency</w:t>
            </w:r>
          </w:p>
        </w:tc>
        <w:tc>
          <w:tcPr>
            <w:tcW w:w="1497" w:type="pct"/>
            <w:tcBorders>
              <w:top w:val="single" w:sz="4" w:space="0" w:color="auto"/>
              <w:left w:val="nil"/>
              <w:bottom w:val="single" w:sz="4" w:space="0" w:color="auto"/>
              <w:right w:val="nil"/>
            </w:tcBorders>
            <w:shd w:val="clear" w:color="auto" w:fill="auto"/>
            <w:noWrap/>
            <w:vAlign w:val="center"/>
            <w:hideMark/>
          </w:tcPr>
          <w:p w14:paraId="03ADC988" w14:textId="77777777" w:rsidR="003A1155" w:rsidRPr="003A1155" w:rsidRDefault="003A1155" w:rsidP="003A1155">
            <w:pPr>
              <w:widowControl w:val="0"/>
              <w:spacing w:before="75" w:after="75" w:line="240" w:lineRule="auto"/>
              <w:jc w:val="center"/>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Percent</w:t>
            </w:r>
          </w:p>
        </w:tc>
      </w:tr>
      <w:tr w:rsidR="003A1155" w:rsidRPr="003A1155" w14:paraId="663910AF" w14:textId="77777777" w:rsidTr="00D331DD">
        <w:trPr>
          <w:trHeight w:val="315"/>
        </w:trPr>
        <w:tc>
          <w:tcPr>
            <w:tcW w:w="1751" w:type="pct"/>
            <w:tcBorders>
              <w:top w:val="nil"/>
              <w:left w:val="nil"/>
              <w:bottom w:val="nil"/>
              <w:right w:val="nil"/>
            </w:tcBorders>
            <w:shd w:val="clear" w:color="auto" w:fill="auto"/>
            <w:noWrap/>
            <w:vAlign w:val="center"/>
            <w:hideMark/>
          </w:tcPr>
          <w:p w14:paraId="061CCF20" w14:textId="77777777" w:rsidR="003A1155" w:rsidRPr="003A1155" w:rsidRDefault="003A1155" w:rsidP="003A1155">
            <w:pPr>
              <w:widowControl w:val="0"/>
              <w:spacing w:before="75" w:after="75" w:line="240" w:lineRule="auto"/>
              <w:jc w:val="both"/>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Returned</w:t>
            </w:r>
          </w:p>
        </w:tc>
        <w:tc>
          <w:tcPr>
            <w:tcW w:w="1752" w:type="pct"/>
            <w:tcBorders>
              <w:top w:val="nil"/>
              <w:left w:val="nil"/>
              <w:bottom w:val="nil"/>
              <w:right w:val="nil"/>
            </w:tcBorders>
            <w:shd w:val="clear" w:color="auto" w:fill="auto"/>
            <w:noWrap/>
            <w:vAlign w:val="center"/>
            <w:hideMark/>
          </w:tcPr>
          <w:p w14:paraId="1A42A212" w14:textId="77777777" w:rsidR="003A1155" w:rsidRPr="003A1155" w:rsidRDefault="003A1155" w:rsidP="003A1155">
            <w:pPr>
              <w:widowControl w:val="0"/>
              <w:spacing w:before="75" w:after="75" w:line="240" w:lineRule="auto"/>
              <w:jc w:val="center"/>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174</w:t>
            </w:r>
          </w:p>
        </w:tc>
        <w:tc>
          <w:tcPr>
            <w:tcW w:w="1497" w:type="pct"/>
            <w:tcBorders>
              <w:top w:val="nil"/>
              <w:left w:val="nil"/>
              <w:bottom w:val="nil"/>
              <w:right w:val="nil"/>
            </w:tcBorders>
            <w:shd w:val="clear" w:color="auto" w:fill="auto"/>
            <w:noWrap/>
            <w:vAlign w:val="center"/>
            <w:hideMark/>
          </w:tcPr>
          <w:p w14:paraId="09503CCC" w14:textId="77777777" w:rsidR="003A1155" w:rsidRPr="003A1155" w:rsidRDefault="003A1155" w:rsidP="003A1155">
            <w:pPr>
              <w:widowControl w:val="0"/>
              <w:spacing w:before="75" w:after="75" w:line="240" w:lineRule="auto"/>
              <w:jc w:val="center"/>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77.3%</w:t>
            </w:r>
          </w:p>
        </w:tc>
      </w:tr>
      <w:tr w:rsidR="003A1155" w:rsidRPr="003A1155" w14:paraId="4934EBBB" w14:textId="77777777" w:rsidTr="00D331DD">
        <w:trPr>
          <w:trHeight w:val="333"/>
        </w:trPr>
        <w:tc>
          <w:tcPr>
            <w:tcW w:w="1751" w:type="pct"/>
            <w:tcBorders>
              <w:top w:val="nil"/>
              <w:left w:val="nil"/>
              <w:bottom w:val="nil"/>
              <w:right w:val="nil"/>
            </w:tcBorders>
            <w:shd w:val="clear" w:color="auto" w:fill="auto"/>
            <w:noWrap/>
            <w:vAlign w:val="center"/>
            <w:hideMark/>
          </w:tcPr>
          <w:p w14:paraId="3641FAB8" w14:textId="77777777" w:rsidR="003A1155" w:rsidRPr="003A1155" w:rsidRDefault="003A1155" w:rsidP="003A1155">
            <w:pPr>
              <w:widowControl w:val="0"/>
              <w:spacing w:before="75" w:after="75" w:line="240" w:lineRule="auto"/>
              <w:jc w:val="both"/>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Unreturned</w:t>
            </w:r>
          </w:p>
        </w:tc>
        <w:tc>
          <w:tcPr>
            <w:tcW w:w="1752" w:type="pct"/>
            <w:tcBorders>
              <w:top w:val="nil"/>
              <w:left w:val="nil"/>
              <w:bottom w:val="nil"/>
              <w:right w:val="nil"/>
            </w:tcBorders>
            <w:shd w:val="clear" w:color="auto" w:fill="auto"/>
            <w:noWrap/>
            <w:vAlign w:val="center"/>
            <w:hideMark/>
          </w:tcPr>
          <w:p w14:paraId="1C3C22F6" w14:textId="77777777" w:rsidR="003A1155" w:rsidRPr="003A1155" w:rsidRDefault="003A1155" w:rsidP="003A1155">
            <w:pPr>
              <w:widowControl w:val="0"/>
              <w:spacing w:before="75" w:after="75" w:line="240" w:lineRule="auto"/>
              <w:jc w:val="center"/>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51</w:t>
            </w:r>
          </w:p>
        </w:tc>
        <w:tc>
          <w:tcPr>
            <w:tcW w:w="1497" w:type="pct"/>
            <w:tcBorders>
              <w:top w:val="nil"/>
              <w:left w:val="nil"/>
              <w:bottom w:val="nil"/>
              <w:right w:val="nil"/>
            </w:tcBorders>
            <w:shd w:val="clear" w:color="auto" w:fill="auto"/>
            <w:noWrap/>
            <w:vAlign w:val="center"/>
            <w:hideMark/>
          </w:tcPr>
          <w:p w14:paraId="4A160119" w14:textId="77777777" w:rsidR="003A1155" w:rsidRPr="003A1155" w:rsidRDefault="003A1155" w:rsidP="003A1155">
            <w:pPr>
              <w:widowControl w:val="0"/>
              <w:spacing w:before="75" w:after="75" w:line="240" w:lineRule="auto"/>
              <w:jc w:val="center"/>
              <w:rPr>
                <w:rFonts w:ascii="Times New Roman" w:eastAsia="SimSun"/>
                <w:color w:val="000000"/>
                <w:kern w:val="2"/>
                <w:sz w:val="24"/>
                <w:szCs w:val="24"/>
                <w:lang w:eastAsia="zh-CN"/>
              </w:rPr>
            </w:pPr>
            <w:r w:rsidRPr="003A1155">
              <w:rPr>
                <w:rFonts w:ascii="Times New Roman" w:eastAsia="SimSun"/>
                <w:color w:val="000000"/>
                <w:kern w:val="2"/>
                <w:sz w:val="24"/>
                <w:szCs w:val="24"/>
                <w:lang w:eastAsia="zh-CN"/>
              </w:rPr>
              <w:t>22.7%</w:t>
            </w:r>
          </w:p>
        </w:tc>
      </w:tr>
      <w:tr w:rsidR="003A1155" w:rsidRPr="003A1155" w14:paraId="01909E31" w14:textId="77777777" w:rsidTr="00D331DD">
        <w:trPr>
          <w:trHeight w:val="315"/>
        </w:trPr>
        <w:tc>
          <w:tcPr>
            <w:tcW w:w="1751" w:type="pct"/>
            <w:tcBorders>
              <w:top w:val="nil"/>
              <w:left w:val="nil"/>
              <w:bottom w:val="single" w:sz="4" w:space="0" w:color="auto"/>
              <w:right w:val="nil"/>
            </w:tcBorders>
            <w:shd w:val="clear" w:color="auto" w:fill="auto"/>
            <w:noWrap/>
            <w:vAlign w:val="center"/>
            <w:hideMark/>
          </w:tcPr>
          <w:p w14:paraId="0E4441FF" w14:textId="77777777" w:rsidR="003A1155" w:rsidRPr="003A1155" w:rsidRDefault="003A1155" w:rsidP="003A1155">
            <w:pPr>
              <w:widowControl w:val="0"/>
              <w:spacing w:before="75" w:after="75" w:line="240" w:lineRule="auto"/>
              <w:jc w:val="both"/>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 xml:space="preserve">Total </w:t>
            </w:r>
          </w:p>
        </w:tc>
        <w:tc>
          <w:tcPr>
            <w:tcW w:w="1752" w:type="pct"/>
            <w:tcBorders>
              <w:top w:val="nil"/>
              <w:left w:val="nil"/>
              <w:bottom w:val="single" w:sz="4" w:space="0" w:color="auto"/>
              <w:right w:val="nil"/>
            </w:tcBorders>
            <w:shd w:val="clear" w:color="auto" w:fill="auto"/>
            <w:noWrap/>
            <w:vAlign w:val="center"/>
            <w:hideMark/>
          </w:tcPr>
          <w:p w14:paraId="6BA49E0A" w14:textId="77777777" w:rsidR="003A1155" w:rsidRPr="003A1155" w:rsidRDefault="003A1155" w:rsidP="003A1155">
            <w:pPr>
              <w:widowControl w:val="0"/>
              <w:spacing w:before="75" w:after="75" w:line="240" w:lineRule="auto"/>
              <w:jc w:val="center"/>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225</w:t>
            </w:r>
          </w:p>
        </w:tc>
        <w:tc>
          <w:tcPr>
            <w:tcW w:w="1497" w:type="pct"/>
            <w:tcBorders>
              <w:top w:val="nil"/>
              <w:left w:val="nil"/>
              <w:bottom w:val="single" w:sz="4" w:space="0" w:color="auto"/>
              <w:right w:val="nil"/>
            </w:tcBorders>
            <w:shd w:val="clear" w:color="auto" w:fill="auto"/>
            <w:noWrap/>
            <w:vAlign w:val="center"/>
            <w:hideMark/>
          </w:tcPr>
          <w:p w14:paraId="254FCDA3" w14:textId="77777777" w:rsidR="003A1155" w:rsidRPr="003A1155" w:rsidRDefault="003A1155" w:rsidP="003A1155">
            <w:pPr>
              <w:widowControl w:val="0"/>
              <w:spacing w:before="75" w:after="75" w:line="240" w:lineRule="auto"/>
              <w:jc w:val="center"/>
              <w:rPr>
                <w:rFonts w:ascii="Times New Roman" w:eastAsia="SimSun"/>
                <w:b/>
                <w:bCs/>
                <w:color w:val="000000"/>
                <w:kern w:val="2"/>
                <w:sz w:val="24"/>
                <w:szCs w:val="24"/>
                <w:lang w:eastAsia="zh-CN"/>
              </w:rPr>
            </w:pPr>
            <w:r w:rsidRPr="003A1155">
              <w:rPr>
                <w:rFonts w:ascii="Times New Roman" w:eastAsia="SimSun"/>
                <w:b/>
                <w:bCs/>
                <w:color w:val="000000"/>
                <w:kern w:val="2"/>
                <w:sz w:val="24"/>
                <w:szCs w:val="24"/>
                <w:lang w:eastAsia="zh-CN"/>
              </w:rPr>
              <w:t>100%</w:t>
            </w:r>
          </w:p>
        </w:tc>
      </w:tr>
    </w:tbl>
    <w:p w14:paraId="2F8AA30F" w14:textId="77777777" w:rsidR="00DE501A" w:rsidRPr="005A511C" w:rsidRDefault="00DE501A" w:rsidP="00DE501A">
      <w:pPr>
        <w:spacing w:after="0" w:line="240" w:lineRule="auto"/>
        <w:rPr>
          <w:rFonts w:ascii="Times New Roman"/>
          <w:b/>
          <w:szCs w:val="20"/>
        </w:rPr>
      </w:pPr>
      <w:r w:rsidRPr="005A511C">
        <w:rPr>
          <w:rFonts w:ascii="Times New Roman"/>
          <w:b/>
          <w:szCs w:val="20"/>
        </w:rPr>
        <w:t>Diagrams</w:t>
      </w:r>
    </w:p>
    <w:p w14:paraId="749E3BE8" w14:textId="77777777" w:rsidR="00DE501A" w:rsidRPr="003A1155" w:rsidRDefault="00DE501A" w:rsidP="00DE501A">
      <w:pPr>
        <w:spacing w:after="0" w:line="240" w:lineRule="auto"/>
        <w:rPr>
          <w:rFonts w:ascii="Times New Roman"/>
          <w:bCs/>
          <w:szCs w:val="20"/>
        </w:rPr>
      </w:pPr>
      <w:r w:rsidRPr="003A1155">
        <w:rPr>
          <w:rFonts w:ascii="Times New Roman"/>
          <w:bCs/>
          <w:szCs w:val="20"/>
        </w:rPr>
        <w:t>All diagrams should be</w:t>
      </w:r>
      <w:r>
        <w:rPr>
          <w:rFonts w:ascii="Times New Roman"/>
          <w:bCs/>
          <w:szCs w:val="20"/>
        </w:rPr>
        <w:t xml:space="preserve"> labelled</w:t>
      </w:r>
      <w:r w:rsidRPr="003A1155">
        <w:rPr>
          <w:rFonts w:ascii="Times New Roman"/>
          <w:bCs/>
          <w:szCs w:val="20"/>
        </w:rPr>
        <w:t xml:space="preserve"> and centered.</w:t>
      </w:r>
    </w:p>
    <w:p w14:paraId="756D1BBA" w14:textId="77777777" w:rsidR="00DE501A" w:rsidRPr="003A1155" w:rsidRDefault="00DE501A" w:rsidP="00DE501A">
      <w:pPr>
        <w:spacing w:after="0" w:line="240" w:lineRule="auto"/>
        <w:rPr>
          <w:rFonts w:ascii="Times New Roman"/>
          <w:bCs/>
          <w:szCs w:val="20"/>
        </w:rPr>
      </w:pPr>
      <w:r w:rsidRPr="003A1155">
        <w:rPr>
          <w:rFonts w:ascii="Times New Roman"/>
          <w:bCs/>
          <w:szCs w:val="20"/>
        </w:rPr>
        <w:t xml:space="preserve">They should be clearly labelled as </w:t>
      </w:r>
      <w:r w:rsidRPr="00DE501A">
        <w:rPr>
          <w:rFonts w:ascii="Times New Roman"/>
          <w:bCs/>
          <w:i/>
          <w:iCs/>
          <w:szCs w:val="20"/>
        </w:rPr>
        <w:t>Figure 1: or Figure 2:</w:t>
      </w:r>
      <w:r w:rsidRPr="003A1155">
        <w:rPr>
          <w:rFonts w:ascii="Times New Roman"/>
          <w:bCs/>
          <w:szCs w:val="20"/>
        </w:rPr>
        <w:t xml:space="preserve">  and the labelling should be in italics and capitalized each word.</w:t>
      </w:r>
    </w:p>
    <w:p w14:paraId="550C24FC" w14:textId="77777777" w:rsidR="003A1155" w:rsidRDefault="003A1155" w:rsidP="00907274">
      <w:pPr>
        <w:spacing w:after="0" w:line="240" w:lineRule="auto"/>
        <w:rPr>
          <w:rFonts w:ascii="Times New Roman"/>
          <w:bCs/>
          <w:szCs w:val="20"/>
        </w:rPr>
      </w:pPr>
    </w:p>
    <w:p w14:paraId="46D3248B" w14:textId="6EB0FDF2" w:rsidR="00907274" w:rsidRDefault="003A1155" w:rsidP="005A511C">
      <w:pPr>
        <w:spacing w:after="0" w:line="240" w:lineRule="auto"/>
        <w:jc w:val="center"/>
        <w:rPr>
          <w:rFonts w:ascii="Times New Roman"/>
          <w:b/>
          <w:szCs w:val="20"/>
        </w:rPr>
      </w:pPr>
      <w:r>
        <w:rPr>
          <w:rFonts w:ascii="Times New Roman"/>
          <w:b/>
          <w:noProof/>
          <w:szCs w:val="20"/>
        </w:rPr>
        <w:drawing>
          <wp:inline distT="0" distB="0" distL="0" distR="0" wp14:anchorId="2FDCA4B6" wp14:editId="754B8EC4">
            <wp:extent cx="3731260" cy="3322320"/>
            <wp:effectExtent l="0" t="0" r="0" b="0"/>
            <wp:docPr id="587559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1260" cy="3322320"/>
                    </a:xfrm>
                    <a:prstGeom prst="rect">
                      <a:avLst/>
                    </a:prstGeom>
                    <a:noFill/>
                  </pic:spPr>
                </pic:pic>
              </a:graphicData>
            </a:graphic>
          </wp:inline>
        </w:drawing>
      </w:r>
    </w:p>
    <w:p w14:paraId="4FD5AB4B" w14:textId="77777777" w:rsidR="00907274" w:rsidRDefault="00907274" w:rsidP="00907274">
      <w:pPr>
        <w:spacing w:after="0" w:line="240" w:lineRule="auto"/>
        <w:rPr>
          <w:rFonts w:ascii="Times New Roman"/>
          <w:b/>
          <w:szCs w:val="20"/>
        </w:rPr>
      </w:pPr>
    </w:p>
    <w:p w14:paraId="4A584782" w14:textId="5B30062E" w:rsidR="003A1155" w:rsidRPr="003A1155" w:rsidRDefault="003A1155" w:rsidP="003A1155">
      <w:pPr>
        <w:suppressAutoHyphens/>
        <w:spacing w:before="100" w:after="100" w:line="240" w:lineRule="auto"/>
        <w:jc w:val="both"/>
        <w:rPr>
          <w:rFonts w:ascii="Times New Roman" w:eastAsia="Calibri"/>
          <w:i/>
          <w:iCs/>
          <w:sz w:val="24"/>
          <w:szCs w:val="24"/>
        </w:rPr>
      </w:pPr>
      <w:r w:rsidRPr="003A1155">
        <w:rPr>
          <w:rFonts w:ascii="Times New Roman" w:eastAsia="SimSun"/>
          <w:i/>
          <w:iCs/>
          <w:color w:val="000000"/>
          <w:sz w:val="24"/>
          <w:szCs w:val="24"/>
          <w:lang w:eastAsia="zh-CN"/>
        </w:rPr>
        <w:lastRenderedPageBreak/>
        <w:t xml:space="preserve">Figure </w:t>
      </w:r>
      <w:r w:rsidR="002D6560">
        <w:rPr>
          <w:rFonts w:ascii="Times New Roman" w:eastAsia="SimSun"/>
          <w:i/>
          <w:iCs/>
          <w:color w:val="000000"/>
          <w:sz w:val="24"/>
          <w:szCs w:val="24"/>
          <w:lang w:eastAsia="zh-CN"/>
        </w:rPr>
        <w:t>2</w:t>
      </w:r>
      <w:r w:rsidRPr="003A1155">
        <w:rPr>
          <w:rFonts w:ascii="Times New Roman" w:eastAsia="SimSun"/>
          <w:i/>
          <w:iCs/>
          <w:color w:val="000000"/>
          <w:sz w:val="24"/>
          <w:szCs w:val="24"/>
          <w:lang w:eastAsia="zh-CN"/>
        </w:rPr>
        <w:t xml:space="preserve">: Program Flow Chart </w:t>
      </w:r>
    </w:p>
    <w:p w14:paraId="5BBA7488" w14:textId="77777777" w:rsidR="00CF47C4" w:rsidRPr="00A516D0" w:rsidRDefault="00CF47C4" w:rsidP="007F7C27">
      <w:pPr>
        <w:spacing w:after="0" w:line="240" w:lineRule="auto"/>
        <w:jc w:val="both"/>
        <w:rPr>
          <w:rFonts w:ascii="Times New Roman"/>
          <w:sz w:val="20"/>
          <w:szCs w:val="20"/>
        </w:rPr>
      </w:pPr>
    </w:p>
    <w:p w14:paraId="0A6A5BA4" w14:textId="4C740197" w:rsidR="002D6560" w:rsidRDefault="002D6560" w:rsidP="002D6560">
      <w:pPr>
        <w:spacing w:after="0" w:line="240" w:lineRule="auto"/>
        <w:rPr>
          <w:rFonts w:ascii="Times New Roman"/>
          <w:b/>
          <w:bCs/>
        </w:rPr>
      </w:pPr>
      <w:r w:rsidRPr="005A511C">
        <w:rPr>
          <w:rFonts w:ascii="Times New Roman"/>
          <w:b/>
          <w:bCs/>
          <w:sz w:val="20"/>
          <w:szCs w:val="20"/>
        </w:rPr>
        <w:t>5.0</w:t>
      </w:r>
      <w:r>
        <w:rPr>
          <w:rFonts w:ascii="Times New Roman"/>
          <w:sz w:val="20"/>
          <w:szCs w:val="20"/>
        </w:rPr>
        <w:t xml:space="preserve"> </w:t>
      </w:r>
      <w:r w:rsidRPr="002D6560">
        <w:rPr>
          <w:rFonts w:ascii="Times New Roman"/>
          <w:b/>
          <w:szCs w:val="20"/>
        </w:rPr>
        <w:t xml:space="preserve">CONCLUSION </w:t>
      </w:r>
      <w:r w:rsidRPr="002D6560">
        <w:rPr>
          <w:rFonts w:ascii="Times New Roman"/>
          <w:b/>
          <w:bCs/>
        </w:rPr>
        <w:t xml:space="preserve">AND RECOMMENDATIONS </w:t>
      </w:r>
      <w:r w:rsidR="005A511C">
        <w:rPr>
          <w:rFonts w:ascii="Times New Roman"/>
          <w:b/>
          <w:bCs/>
        </w:rPr>
        <w:t>(</w:t>
      </w:r>
      <w:r w:rsidR="005A511C" w:rsidRPr="005A511C">
        <w:rPr>
          <w:rFonts w:ascii="Times New Roman"/>
          <w:b/>
          <w:bCs/>
        </w:rPr>
        <w:t>Heading 1 (CAPITAL LETTERS- Paragraph Spacing: Above paragraph-15pt, Below paragraph-5pt)</w:t>
      </w:r>
    </w:p>
    <w:p w14:paraId="29033A47" w14:textId="77777777" w:rsidR="005A511C" w:rsidRDefault="005A511C" w:rsidP="002D6560">
      <w:pPr>
        <w:spacing w:after="0" w:line="240" w:lineRule="auto"/>
        <w:rPr>
          <w:rFonts w:ascii="Times New Roman"/>
          <w:b/>
          <w:bCs/>
        </w:rPr>
      </w:pPr>
    </w:p>
    <w:p w14:paraId="0D0C6FB9" w14:textId="3C44EE44" w:rsidR="002D6560" w:rsidRDefault="002D6560" w:rsidP="002D6560">
      <w:pPr>
        <w:spacing w:after="0" w:line="240" w:lineRule="auto"/>
        <w:rPr>
          <w:rFonts w:ascii="Times New Roman"/>
          <w:b/>
          <w:bCs/>
        </w:rPr>
      </w:pPr>
      <w:r>
        <w:rPr>
          <w:rFonts w:ascii="Times New Roman"/>
          <w:b/>
          <w:bCs/>
        </w:rPr>
        <w:t>5.1 Conclusion</w:t>
      </w:r>
      <w:r w:rsidR="005A511C">
        <w:rPr>
          <w:rFonts w:ascii="Times New Roman"/>
          <w:b/>
          <w:bCs/>
        </w:rPr>
        <w:t xml:space="preserve"> (</w:t>
      </w:r>
      <w:r w:rsidR="005A511C" w:rsidRPr="005A511C">
        <w:rPr>
          <w:rFonts w:ascii="Times New Roman"/>
          <w:b/>
          <w:bCs/>
        </w:rPr>
        <w:t>Heading 2 (Title Case- Paragraph Spacing: Above paragraph-5pt, Below paragraph-5pt)</w:t>
      </w:r>
    </w:p>
    <w:p w14:paraId="2BED33D4" w14:textId="77777777" w:rsidR="005A511C" w:rsidRDefault="005A511C" w:rsidP="002D6560">
      <w:pPr>
        <w:spacing w:after="0" w:line="240" w:lineRule="auto"/>
        <w:rPr>
          <w:rFonts w:ascii="Times New Roman"/>
          <w:b/>
          <w:bCs/>
        </w:rPr>
      </w:pPr>
    </w:p>
    <w:p w14:paraId="09541B23" w14:textId="784E2960" w:rsidR="002D6560" w:rsidRPr="002D6560" w:rsidRDefault="002D6560" w:rsidP="002D6560">
      <w:pPr>
        <w:spacing w:after="0" w:line="240" w:lineRule="auto"/>
        <w:rPr>
          <w:rFonts w:ascii="Times New Roman"/>
          <w:b/>
          <w:sz w:val="20"/>
          <w:szCs w:val="20"/>
        </w:rPr>
      </w:pPr>
      <w:r>
        <w:rPr>
          <w:rFonts w:ascii="Times New Roman"/>
          <w:b/>
          <w:bCs/>
        </w:rPr>
        <w:t>5.2 Recommendations</w:t>
      </w:r>
      <w:r w:rsidR="005A511C">
        <w:rPr>
          <w:rFonts w:ascii="Times New Roman"/>
          <w:b/>
          <w:bCs/>
        </w:rPr>
        <w:t xml:space="preserve"> (</w:t>
      </w:r>
      <w:r w:rsidR="005A511C" w:rsidRPr="005A511C">
        <w:rPr>
          <w:rFonts w:ascii="Times New Roman"/>
          <w:b/>
          <w:bCs/>
        </w:rPr>
        <w:t>Heading 2 (Title Case- Paragraph Spacing: Above paragraph-5pt, Below paragraph-5pt)</w:t>
      </w:r>
    </w:p>
    <w:p w14:paraId="1A9F9CC6" w14:textId="77777777" w:rsidR="005A511C" w:rsidRPr="00A516D0" w:rsidRDefault="005A511C" w:rsidP="007F7C27">
      <w:pPr>
        <w:spacing w:after="0" w:line="240" w:lineRule="auto"/>
        <w:jc w:val="both"/>
        <w:rPr>
          <w:rFonts w:ascii="Times New Roman"/>
          <w:sz w:val="20"/>
          <w:szCs w:val="20"/>
        </w:rPr>
      </w:pPr>
    </w:p>
    <w:p w14:paraId="42FFC352" w14:textId="69098B1C" w:rsidR="00D17811" w:rsidRPr="00A516D0" w:rsidRDefault="005A511C" w:rsidP="005A511C">
      <w:pPr>
        <w:tabs>
          <w:tab w:val="left" w:pos="1635"/>
        </w:tabs>
        <w:spacing w:after="0" w:line="240" w:lineRule="auto"/>
        <w:jc w:val="both"/>
        <w:rPr>
          <w:rFonts w:ascii="Times New Roman"/>
          <w:sz w:val="20"/>
          <w:szCs w:val="20"/>
        </w:rPr>
      </w:pPr>
      <w:r>
        <w:rPr>
          <w:rFonts w:ascii="Times New Roman"/>
          <w:sz w:val="20"/>
          <w:szCs w:val="20"/>
        </w:rPr>
        <w:tab/>
      </w:r>
    </w:p>
    <w:p w14:paraId="68F4ED10" w14:textId="1BC94D66" w:rsidR="00CF47C4" w:rsidRDefault="005A511C" w:rsidP="002D6560">
      <w:pPr>
        <w:spacing w:after="0" w:line="240" w:lineRule="auto"/>
        <w:ind w:left="360" w:hanging="360"/>
        <w:rPr>
          <w:rFonts w:ascii="Times New Roman"/>
          <w:b/>
          <w:szCs w:val="20"/>
        </w:rPr>
      </w:pPr>
      <w:r>
        <w:rPr>
          <w:rFonts w:ascii="Times New Roman"/>
          <w:b/>
          <w:szCs w:val="20"/>
        </w:rPr>
        <w:t xml:space="preserve">6.0 </w:t>
      </w:r>
      <w:r w:rsidR="002D6560" w:rsidRPr="00A516D0">
        <w:rPr>
          <w:rFonts w:ascii="Times New Roman"/>
          <w:b/>
          <w:szCs w:val="20"/>
        </w:rPr>
        <w:t xml:space="preserve">REFERENCES </w:t>
      </w:r>
      <w:r w:rsidR="002D6560">
        <w:rPr>
          <w:rFonts w:ascii="Times New Roman"/>
          <w:b/>
          <w:szCs w:val="20"/>
        </w:rPr>
        <w:t>(Should be in APA</w:t>
      </w:r>
      <w:r>
        <w:rPr>
          <w:rFonts w:ascii="Times New Roman"/>
          <w:b/>
          <w:szCs w:val="20"/>
        </w:rPr>
        <w:t xml:space="preserve"> and each should have a DOI link) </w:t>
      </w:r>
      <w:proofErr w:type="gramStart"/>
      <w:r>
        <w:rPr>
          <w:rFonts w:ascii="Times New Roman"/>
          <w:b/>
          <w:szCs w:val="20"/>
        </w:rPr>
        <w:t>(</w:t>
      </w:r>
      <w:r w:rsidRPr="005A511C">
        <w:t xml:space="preserve"> </w:t>
      </w:r>
      <w:r w:rsidRPr="005A511C">
        <w:rPr>
          <w:rFonts w:ascii="Times New Roman"/>
          <w:b/>
          <w:szCs w:val="20"/>
        </w:rPr>
        <w:t>(</w:t>
      </w:r>
      <w:proofErr w:type="gramEnd"/>
      <w:r w:rsidRPr="005A511C">
        <w:rPr>
          <w:rFonts w:ascii="Times New Roman"/>
          <w:b/>
          <w:szCs w:val="20"/>
        </w:rPr>
        <w:t>Heading 1 (CAPITAL LETTERS- Paragraph Spacing: Above paragraph-15pt, Below paragraph-5pt)</w:t>
      </w:r>
    </w:p>
    <w:p w14:paraId="20F6E006" w14:textId="7458D5F7" w:rsidR="005A511C" w:rsidRPr="00A516D0" w:rsidRDefault="005A511C" w:rsidP="002D6560">
      <w:pPr>
        <w:spacing w:after="0" w:line="240" w:lineRule="auto"/>
        <w:ind w:left="360" w:hanging="360"/>
        <w:rPr>
          <w:rFonts w:ascii="Times New Roman"/>
          <w:b/>
          <w:szCs w:val="20"/>
        </w:rPr>
      </w:pPr>
    </w:p>
    <w:p w14:paraId="3ED03E98" w14:textId="591E8705" w:rsidR="00CF47C4" w:rsidRDefault="001F63DF" w:rsidP="005A511C">
      <w:pPr>
        <w:pStyle w:val="ListParagraph"/>
        <w:spacing w:after="0" w:line="240" w:lineRule="auto"/>
        <w:ind w:hanging="720"/>
        <w:contextualSpacing w:val="0"/>
        <w:rPr>
          <w:rFonts w:ascii="Times New Roman"/>
          <w:sz w:val="24"/>
          <w:szCs w:val="24"/>
        </w:rPr>
      </w:pPr>
      <w:r w:rsidRPr="001F63DF">
        <w:rPr>
          <w:rFonts w:ascii="Times New Roman" w:eastAsia="Calibri"/>
          <w:sz w:val="24"/>
          <w:szCs w:val="24"/>
        </w:rPr>
        <w:t>Varghese, T., Kang, G., &amp; Steele, A. D. (2022). Understanding rotavirus vaccine efficacy and effectiveness in countries with high child mortality. Vaccines, 10(3), 346.</w:t>
      </w:r>
      <w:r>
        <w:rPr>
          <w:rFonts w:ascii="Times New Roman" w:eastAsia="Calibri"/>
          <w:sz w:val="24"/>
          <w:szCs w:val="24"/>
        </w:rPr>
        <w:t xml:space="preserve"> </w:t>
      </w:r>
      <w:r w:rsidRPr="001F63DF">
        <w:rPr>
          <w:rFonts w:ascii="Times New Roman" w:eastAsia="Calibri"/>
          <w:sz w:val="24"/>
          <w:szCs w:val="24"/>
        </w:rPr>
        <w:t>https://doi.org/10.3390/vaccines10030346</w:t>
      </w:r>
    </w:p>
    <w:p w14:paraId="12B92B00" w14:textId="77777777" w:rsidR="00031686" w:rsidRDefault="00031686" w:rsidP="005A511C">
      <w:pPr>
        <w:pStyle w:val="ListParagraph"/>
        <w:spacing w:after="0" w:line="240" w:lineRule="auto"/>
        <w:ind w:hanging="720"/>
        <w:contextualSpacing w:val="0"/>
        <w:rPr>
          <w:rFonts w:ascii="Times New Roman"/>
          <w:sz w:val="24"/>
          <w:szCs w:val="24"/>
        </w:rPr>
      </w:pPr>
    </w:p>
    <w:p w14:paraId="7D3D5EFA" w14:textId="77777777" w:rsidR="001F63DF" w:rsidRDefault="001F63DF" w:rsidP="005A511C">
      <w:pPr>
        <w:pStyle w:val="ListParagraph"/>
        <w:spacing w:after="0" w:line="240" w:lineRule="auto"/>
        <w:ind w:hanging="720"/>
        <w:contextualSpacing w:val="0"/>
        <w:rPr>
          <w:rFonts w:ascii="Times New Roman"/>
          <w:sz w:val="24"/>
          <w:szCs w:val="24"/>
        </w:rPr>
      </w:pPr>
    </w:p>
    <w:p w14:paraId="3ECA2A8D" w14:textId="77777777" w:rsidR="001F63DF" w:rsidRDefault="001F63DF" w:rsidP="005A511C">
      <w:pPr>
        <w:pStyle w:val="ListParagraph"/>
        <w:spacing w:after="0" w:line="240" w:lineRule="auto"/>
        <w:ind w:hanging="720"/>
        <w:contextualSpacing w:val="0"/>
        <w:rPr>
          <w:rFonts w:ascii="Times New Roman"/>
          <w:sz w:val="24"/>
          <w:szCs w:val="24"/>
        </w:rPr>
      </w:pPr>
    </w:p>
    <w:p w14:paraId="50FC66A2" w14:textId="351667B6" w:rsidR="00031686" w:rsidRPr="001F63DF" w:rsidRDefault="001F63DF" w:rsidP="001F63DF">
      <w:pPr>
        <w:pStyle w:val="ListParagraph"/>
        <w:spacing w:after="0" w:line="240" w:lineRule="auto"/>
        <w:ind w:hanging="720"/>
        <w:contextualSpacing w:val="0"/>
        <w:rPr>
          <w:rFonts w:ascii="Times New Roman"/>
          <w:b/>
          <w:bCs/>
          <w:sz w:val="24"/>
          <w:szCs w:val="24"/>
        </w:rPr>
      </w:pPr>
      <w:r w:rsidRPr="001F63DF">
        <w:rPr>
          <w:rFonts w:ascii="Times New Roman"/>
          <w:b/>
          <w:bCs/>
          <w:sz w:val="24"/>
          <w:szCs w:val="24"/>
        </w:rPr>
        <w:t>Acknowledgments and Conflicts of Interest Declaration.</w:t>
      </w:r>
    </w:p>
    <w:sectPr w:rsidR="00031686" w:rsidRPr="001F63DF" w:rsidSect="00B402A1">
      <w:headerReference w:type="default" r:id="rId11"/>
      <w:headerReference w:type="first" r:id="rId12"/>
      <w:footerReference w:type="first" r:id="rId13"/>
      <w:pgSz w:w="12240" w:h="15840"/>
      <w:pgMar w:top="1440" w:right="1440" w:bottom="1440" w:left="1440" w:header="1138" w:footer="11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39C4" w14:textId="77777777" w:rsidR="00A2662F" w:rsidRDefault="00A2662F">
      <w:pPr>
        <w:spacing w:after="0" w:line="240" w:lineRule="auto"/>
      </w:pPr>
      <w:r>
        <w:separator/>
      </w:r>
    </w:p>
  </w:endnote>
  <w:endnote w:type="continuationSeparator" w:id="0">
    <w:p w14:paraId="5DAACED6" w14:textId="77777777" w:rsidR="00A2662F" w:rsidRDefault="00A2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44F8" w14:textId="77777777" w:rsidR="00D17811" w:rsidRDefault="00D10CD7">
    <w:pPr>
      <w:pStyle w:val="Footer"/>
      <w:pBdr>
        <w:top w:val="single" w:sz="4" w:space="1" w:color="auto"/>
      </w:pBdr>
      <w:tabs>
        <w:tab w:val="clear" w:pos="4513"/>
        <w:tab w:val="clear" w:pos="9026"/>
      </w:tabs>
      <w:jc w:val="both"/>
      <w:rPr>
        <w:rFonts w:ascii="Times New Roman"/>
        <w:sz w:val="20"/>
      </w:rPr>
    </w:pPr>
    <w:r>
      <w:rPr>
        <w:rFonts w:ascii="Times New Roman"/>
        <w:sz w:val="20"/>
      </w:rPr>
      <w:t>Corresponding Author: Name of Author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AB2F45">
      <w:rPr>
        <w:rFonts w:ascii="Times New Roman"/>
        <w:sz w:val="20"/>
      </w:rPr>
      <w:fldChar w:fldCharType="begin"/>
    </w:r>
    <w:r w:rsidR="00D17811">
      <w:rPr>
        <w:rFonts w:ascii="Times New Roman"/>
        <w:sz w:val="20"/>
      </w:rPr>
      <w:instrText xml:space="preserve"> PAGE  \* Arabic  \* MERGEFORMAT </w:instrText>
    </w:r>
    <w:r w:rsidR="00AB2F45">
      <w:rPr>
        <w:rFonts w:ascii="Times New Roman"/>
        <w:sz w:val="20"/>
      </w:rPr>
      <w:fldChar w:fldCharType="separate"/>
    </w:r>
    <w:r w:rsidR="00395EF0">
      <w:rPr>
        <w:rFonts w:ascii="Times New Roman"/>
        <w:noProof/>
        <w:sz w:val="20"/>
      </w:rPr>
      <w:t>1</w:t>
    </w:r>
    <w:r w:rsidR="00AB2F45">
      <w:rPr>
        <w:rFonts w:ascii="Times New Roman"/>
        <w:sz w:val="20"/>
      </w:rPr>
      <w:fldChar w:fldCharType="end"/>
    </w:r>
    <w:r w:rsidR="00D17811">
      <w:rPr>
        <w:rFonts w:ascii="Times New Roman"/>
        <w:sz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962E" w14:textId="77777777" w:rsidR="00A2662F" w:rsidRDefault="00A2662F">
      <w:pPr>
        <w:spacing w:after="0" w:line="240" w:lineRule="auto"/>
      </w:pPr>
      <w:r>
        <w:separator/>
      </w:r>
    </w:p>
  </w:footnote>
  <w:footnote w:type="continuationSeparator" w:id="0">
    <w:p w14:paraId="73B9C869" w14:textId="77777777" w:rsidR="00A2662F" w:rsidRDefault="00A2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4A01" w14:textId="34D7A971" w:rsidR="00D17811" w:rsidRDefault="00E86351" w:rsidP="005A511C">
    <w:pPr>
      <w:tabs>
        <w:tab w:val="left" w:pos="90"/>
      </w:tabs>
      <w:spacing w:line="240" w:lineRule="auto"/>
      <w:rPr>
        <w:rFonts w:ascii="Times New Roman"/>
        <w:i/>
        <w:szCs w:val="20"/>
      </w:rPr>
    </w:pPr>
    <w:r>
      <w:rPr>
        <w:rFonts w:ascii="Times New Roman"/>
        <w:i/>
        <w:szCs w:val="20"/>
      </w:rPr>
      <w:t>Journal</w:t>
    </w:r>
    <w:r w:rsidR="0017467E">
      <w:rPr>
        <w:rFonts w:ascii="Times New Roman"/>
        <w:i/>
        <w:szCs w:val="20"/>
      </w:rPr>
      <w:t xml:space="preserve"> Name</w:t>
    </w:r>
    <w:r w:rsidR="00FE43DA">
      <w:rPr>
        <w:rFonts w:ascii="Times New Roman"/>
        <w:i/>
        <w:szCs w:val="20"/>
      </w:rPr>
      <w:t xml:space="preserve"> </w:t>
    </w:r>
    <w:r w:rsidR="00FB3C3A">
      <w:rPr>
        <w:rFonts w:ascii="Times New Roman"/>
        <w:i/>
        <w:szCs w:val="20"/>
      </w:rPr>
      <w:t>…</w:t>
    </w:r>
    <w:proofErr w:type="gramStart"/>
    <w:r w:rsidR="00FB3C3A">
      <w:rPr>
        <w:rFonts w:ascii="Times New Roman"/>
        <w:i/>
        <w:szCs w:val="20"/>
      </w:rPr>
      <w:t>…..</w:t>
    </w:r>
    <w:proofErr w:type="gramEnd"/>
    <w:r w:rsidR="00FE43DA">
      <w:rPr>
        <w:rFonts w:ascii="Times New Roman"/>
        <w:i/>
        <w:szCs w:val="20"/>
      </w:rPr>
      <w:t>ISSN</w:t>
    </w:r>
    <w:r w:rsidR="00FB3C3A">
      <w:rPr>
        <w:rFonts w:ascii="Times New Roman"/>
        <w:i/>
        <w:szCs w:val="20"/>
      </w:rPr>
      <w:t xml:space="preserve">:….. </w:t>
    </w:r>
  </w:p>
  <w:p w14:paraId="1C088EA5" w14:textId="1E89AE59" w:rsidR="00FB3C3A" w:rsidRDefault="00000000" w:rsidP="005A511C">
    <w:pPr>
      <w:tabs>
        <w:tab w:val="left" w:pos="90"/>
      </w:tabs>
      <w:spacing w:line="240" w:lineRule="auto"/>
      <w:rPr>
        <w:rFonts w:ascii="Times New Roman"/>
        <w:i/>
        <w:szCs w:val="20"/>
      </w:rPr>
    </w:pPr>
    <w:r>
      <w:rPr>
        <w:rFonts w:ascii="Times New Roman"/>
        <w:i/>
        <w:szCs w:val="20"/>
      </w:rPr>
      <w:pict w14:anchorId="22F24B33">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29B5" w14:textId="2F13A594" w:rsidR="00DE501A" w:rsidRPr="00DE501A" w:rsidRDefault="0042095E" w:rsidP="00DE501A">
    <w:pPr>
      <w:spacing w:before="75" w:after="75" w:line="360" w:lineRule="auto"/>
      <w:jc w:val="center"/>
      <w:rPr>
        <w:rFonts w:ascii="Times New Roman" w:eastAsiaTheme="minorHAnsi"/>
        <w:color w:val="0000FF"/>
        <w:sz w:val="24"/>
        <w:szCs w:val="24"/>
        <w:u w:val="single"/>
      </w:rPr>
    </w:pPr>
    <w:r w:rsidRPr="00DE501A">
      <w:rPr>
        <w:rFonts w:ascii="Times New Roman" w:eastAsiaTheme="minorHAnsi" w:cstheme="minorBidi"/>
        <w:noProof/>
        <w:sz w:val="24"/>
      </w:rPr>
      <mc:AlternateContent>
        <mc:Choice Requires="wps">
          <w:drawing>
            <wp:anchor distT="0" distB="0" distL="114300" distR="114300" simplePos="0" relativeHeight="251661312" behindDoc="0" locked="0" layoutInCell="1" allowOverlap="1" wp14:anchorId="36EAB3F5" wp14:editId="3D277DD8">
              <wp:simplePos x="0" y="0"/>
              <wp:positionH relativeFrom="column">
                <wp:posOffset>4181475</wp:posOffset>
              </wp:positionH>
              <wp:positionV relativeFrom="paragraph">
                <wp:posOffset>-570230</wp:posOffset>
              </wp:positionV>
              <wp:extent cx="1933575" cy="923925"/>
              <wp:effectExtent l="0" t="0" r="0" b="0"/>
              <wp:wrapNone/>
              <wp:docPr id="17443595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923925"/>
                      </a:xfrm>
                      <a:prstGeom prst="rect">
                        <a:avLst/>
                      </a:prstGeom>
                      <a:solidFill>
                        <a:schemeClr val="lt1"/>
                      </a:solidFill>
                      <a:ln w="6350">
                        <a:noFill/>
                      </a:ln>
                    </wps:spPr>
                    <wps:txbx>
                      <w:txbxContent>
                        <w:p w14:paraId="08443D79" w14:textId="77777777" w:rsidR="00DE501A" w:rsidRDefault="00DE501A" w:rsidP="00DE501A">
                          <w:r>
                            <w:t>AJPO Journals USA LLC</w:t>
                          </w:r>
                        </w:p>
                        <w:p w14:paraId="3CF6F2D2" w14:textId="77777777" w:rsidR="00DE501A" w:rsidRDefault="00DE501A" w:rsidP="00DE501A">
                          <w:r>
                            <w:t xml:space="preserve">16192 Coastal Highway, </w:t>
                          </w:r>
                        </w:p>
                        <w:p w14:paraId="68CE2E0A" w14:textId="77777777" w:rsidR="00DE501A" w:rsidRDefault="00DE501A" w:rsidP="00DE501A">
                          <w:r>
                            <w:t>Lewes, DE 19958</w:t>
                          </w:r>
                        </w:p>
                        <w:p w14:paraId="48C927F9" w14:textId="77777777" w:rsidR="00DE501A" w:rsidRDefault="00DE501A" w:rsidP="00DE501A">
                          <w: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AB3F5" id="_x0000_t202" coordsize="21600,21600" o:spt="202" path="m,l,21600r21600,l21600,xe">
              <v:stroke joinstyle="miter"/>
              <v:path gradientshapeok="t" o:connecttype="rect"/>
            </v:shapetype>
            <v:shape id="Text Box 4" o:spid="_x0000_s1026" type="#_x0000_t202" style="position:absolute;left:0;text-align:left;margin-left:329.25pt;margin-top:-44.9pt;width:152.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" fillcolor="white [3201]" stroked="f" strokeweight=".5pt">
              <v:textbox>
                <w:txbxContent>
                  <w:p w14:paraId="08443D79" w14:textId="77777777" w:rsidR="00DE501A" w:rsidRDefault="00DE501A" w:rsidP="00DE501A">
                    <w:r>
                      <w:t>AJPO Journals USA LLC</w:t>
                    </w:r>
                  </w:p>
                  <w:p w14:paraId="3CF6F2D2" w14:textId="77777777" w:rsidR="00DE501A" w:rsidRDefault="00DE501A" w:rsidP="00DE501A">
                    <w:r>
                      <w:t xml:space="preserve">16192 Coastal Highway, </w:t>
                    </w:r>
                  </w:p>
                  <w:p w14:paraId="68CE2E0A" w14:textId="77777777" w:rsidR="00DE501A" w:rsidRDefault="00DE501A" w:rsidP="00DE501A">
                    <w:r>
                      <w:t>Lewes, DE 19958</w:t>
                    </w:r>
                  </w:p>
                  <w:p w14:paraId="48C927F9" w14:textId="77777777" w:rsidR="00DE501A" w:rsidRDefault="00DE501A" w:rsidP="00DE501A">
                    <w:r>
                      <w:t>USA</w:t>
                    </w:r>
                  </w:p>
                </w:txbxContent>
              </v:textbox>
            </v:shape>
          </w:pict>
        </mc:Fallback>
      </mc:AlternateContent>
    </w:r>
    <w:r w:rsidR="00DE501A" w:rsidRPr="00DE501A">
      <w:rPr>
        <w:rFonts w:ascii="Times New Roman" w:eastAsiaTheme="minorHAnsi" w:cstheme="minorBidi"/>
        <w:noProof/>
        <w:sz w:val="24"/>
      </w:rPr>
      <w:drawing>
        <wp:anchor distT="0" distB="0" distL="114300" distR="114300" simplePos="0" relativeHeight="251660800" behindDoc="1" locked="0" layoutInCell="1" allowOverlap="1" wp14:anchorId="2DBDE929" wp14:editId="79DEA451">
          <wp:simplePos x="0" y="0"/>
          <wp:positionH relativeFrom="margin">
            <wp:posOffset>2438400</wp:posOffset>
          </wp:positionH>
          <wp:positionV relativeFrom="paragraph">
            <wp:posOffset>-636270</wp:posOffset>
          </wp:positionV>
          <wp:extent cx="1072515" cy="685800"/>
          <wp:effectExtent l="0" t="0" r="0" b="0"/>
          <wp:wrapNone/>
          <wp:docPr id="3" name="Picture 3" descr="C:\Users\User\Desktop\1132x1600\AJ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132x1600\AJP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1A">
      <w:rPr>
        <w:rFonts w:ascii="Times New Roman" w:eastAsiaTheme="minorHAnsi" w:cstheme="minorBidi"/>
        <w:noProof/>
        <w:sz w:val="24"/>
      </w:rPr>
      <mc:AlternateContent>
        <mc:Choice Requires="wps">
          <w:drawing>
            <wp:anchor distT="0" distB="0" distL="114300" distR="114300" simplePos="0" relativeHeight="251662336" behindDoc="0" locked="0" layoutInCell="1" allowOverlap="1" wp14:anchorId="650697D7" wp14:editId="607C43C2">
              <wp:simplePos x="0" y="0"/>
              <wp:positionH relativeFrom="column">
                <wp:posOffset>-276225</wp:posOffset>
              </wp:positionH>
              <wp:positionV relativeFrom="paragraph">
                <wp:posOffset>-551180</wp:posOffset>
              </wp:positionV>
              <wp:extent cx="1933575" cy="914400"/>
              <wp:effectExtent l="0" t="0" r="0" b="0"/>
              <wp:wrapNone/>
              <wp:docPr id="1262996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914400"/>
                      </a:xfrm>
                      <a:prstGeom prst="rect">
                        <a:avLst/>
                      </a:prstGeom>
                      <a:solidFill>
                        <a:sysClr val="window" lastClr="FFFFFF"/>
                      </a:solidFill>
                      <a:ln w="6350">
                        <a:noFill/>
                      </a:ln>
                    </wps:spPr>
                    <wps:txbx>
                      <w:txbxContent>
                        <w:p w14:paraId="30564A20" w14:textId="77777777" w:rsidR="00DE501A" w:rsidRPr="00A5117A" w:rsidRDefault="00DE501A" w:rsidP="00DE501A">
                          <w:pPr>
                            <w:outlineLvl w:val="0"/>
                            <w:rPr>
                              <w:noProof/>
                            </w:rPr>
                          </w:pPr>
                          <w:r w:rsidRPr="00A5117A">
                            <w:rPr>
                              <w:noProof/>
                            </w:rPr>
                            <w:t xml:space="preserve">AJPO JOURNALS  </w:t>
                          </w:r>
                        </w:p>
                        <w:p w14:paraId="79668344" w14:textId="77777777" w:rsidR="00DE501A" w:rsidRDefault="00DE501A" w:rsidP="00DE501A">
                          <w:pPr>
                            <w:outlineLvl w:val="0"/>
                            <w:rPr>
                              <w:noProof/>
                            </w:rPr>
                          </w:pPr>
                          <w:r>
                            <w:rPr>
                              <w:noProof/>
                            </w:rPr>
                            <w:t xml:space="preserve">Elizabeth Town, </w:t>
                          </w:r>
                        </w:p>
                        <w:p w14:paraId="6CC6B924" w14:textId="77777777" w:rsidR="00DE501A" w:rsidRDefault="00DE501A" w:rsidP="00DE501A">
                          <w:pPr>
                            <w:outlineLvl w:val="0"/>
                            <w:rPr>
                              <w:noProof/>
                            </w:rPr>
                          </w:pPr>
                          <w:r>
                            <w:rPr>
                              <w:noProof/>
                            </w:rPr>
                            <w:t>W Dixie Avenue, 251</w:t>
                          </w:r>
                        </w:p>
                        <w:p w14:paraId="1EB99A95" w14:textId="77777777" w:rsidR="00DE501A" w:rsidRPr="0064241F" w:rsidRDefault="00DE501A" w:rsidP="00DE501A">
                          <w:pPr>
                            <w:outlineLvl w:val="0"/>
                            <w:rPr>
                              <w:noProof/>
                            </w:rPr>
                          </w:pPr>
                          <w:r>
                            <w:rPr>
                              <w:noProof/>
                            </w:rPr>
                            <w:t>Kentucky, USA</w:t>
                          </w:r>
                        </w:p>
                        <w:p w14:paraId="516C0D63" w14:textId="77777777" w:rsidR="00DE501A" w:rsidRPr="00A5117A" w:rsidRDefault="00DE501A" w:rsidP="00DE5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97D7" id="Text Box 3" o:spid="_x0000_s1027" type="#_x0000_t202" style="position:absolute;left:0;text-align:left;margin-left:-21.75pt;margin-top:-43.4pt;width:152.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" fillcolor="window" stroked="f" strokeweight=".5pt">
              <v:textbox>
                <w:txbxContent>
                  <w:p w14:paraId="30564A20" w14:textId="77777777" w:rsidR="00DE501A" w:rsidRPr="00A5117A" w:rsidRDefault="00DE501A" w:rsidP="00DE501A">
                    <w:pPr>
                      <w:outlineLvl w:val="0"/>
                      <w:rPr>
                        <w:noProof/>
                      </w:rPr>
                    </w:pPr>
                    <w:r w:rsidRPr="00A5117A">
                      <w:rPr>
                        <w:noProof/>
                      </w:rPr>
                      <w:t xml:space="preserve">AJPO JOURNALS  </w:t>
                    </w:r>
                  </w:p>
                  <w:p w14:paraId="79668344" w14:textId="77777777" w:rsidR="00DE501A" w:rsidRDefault="00DE501A" w:rsidP="00DE501A">
                    <w:pPr>
                      <w:outlineLvl w:val="0"/>
                      <w:rPr>
                        <w:noProof/>
                      </w:rPr>
                    </w:pPr>
                    <w:r>
                      <w:rPr>
                        <w:noProof/>
                      </w:rPr>
                      <w:t xml:space="preserve">Elizabeth Town, </w:t>
                    </w:r>
                  </w:p>
                  <w:p w14:paraId="6CC6B924" w14:textId="77777777" w:rsidR="00DE501A" w:rsidRDefault="00DE501A" w:rsidP="00DE501A">
                    <w:pPr>
                      <w:outlineLvl w:val="0"/>
                      <w:rPr>
                        <w:noProof/>
                      </w:rPr>
                    </w:pPr>
                    <w:r>
                      <w:rPr>
                        <w:noProof/>
                      </w:rPr>
                      <w:t>W Dixie Avenue, 251</w:t>
                    </w:r>
                  </w:p>
                  <w:p w14:paraId="1EB99A95" w14:textId="77777777" w:rsidR="00DE501A" w:rsidRPr="0064241F" w:rsidRDefault="00DE501A" w:rsidP="00DE501A">
                    <w:pPr>
                      <w:outlineLvl w:val="0"/>
                      <w:rPr>
                        <w:noProof/>
                      </w:rPr>
                    </w:pPr>
                    <w:r>
                      <w:rPr>
                        <w:noProof/>
                      </w:rPr>
                      <w:t>Kentucky, USA</w:t>
                    </w:r>
                  </w:p>
                  <w:p w14:paraId="516C0D63" w14:textId="77777777" w:rsidR="00DE501A" w:rsidRPr="00A5117A" w:rsidRDefault="00DE501A" w:rsidP="00DE501A"/>
                </w:txbxContent>
              </v:textbox>
            </v:shape>
          </w:pict>
        </mc:Fallback>
      </mc:AlternateContent>
    </w:r>
    <w:r w:rsidRPr="00DE501A">
      <w:rPr>
        <w:rFonts w:ascii="Times New Roman" w:eastAsiaTheme="minorHAnsi" w:cstheme="minorBidi"/>
        <w:noProof/>
        <w:sz w:val="24"/>
      </w:rPr>
      <mc:AlternateContent>
        <mc:Choice Requires="wps">
          <w:drawing>
            <wp:anchor distT="4294967295" distB="4294967295" distL="114300" distR="114300" simplePos="0" relativeHeight="251660288" behindDoc="0" locked="0" layoutInCell="1" allowOverlap="1" wp14:anchorId="48FC0B24" wp14:editId="72E7F50E">
              <wp:simplePos x="0" y="0"/>
              <wp:positionH relativeFrom="page">
                <wp:posOffset>-53340</wp:posOffset>
              </wp:positionH>
              <wp:positionV relativeFrom="paragraph">
                <wp:posOffset>445135</wp:posOffset>
              </wp:positionV>
              <wp:extent cx="8747760" cy="22860"/>
              <wp:effectExtent l="19050" t="19050" r="15240" b="15240"/>
              <wp:wrapNone/>
              <wp:docPr id="77700709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47760" cy="22860"/>
                      </a:xfrm>
                      <a:prstGeom prst="line">
                        <a:avLst/>
                      </a:prstGeom>
                      <a:noFill/>
                      <a:ln w="38100" cap="flat" cmpd="sng" algn="ctr">
                        <a:solidFill>
                          <a:srgbClr val="42C0F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7A8F93"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margin" from="-4.2pt,35.05pt" to="68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" strokecolor="#42c0fb" strokeweight="3pt">
              <o:lock v:ext="edit" shapetype="f"/>
              <w10:wrap anchorx="page"/>
            </v:line>
          </w:pict>
        </mc:Fallback>
      </mc:AlternateContent>
    </w:r>
    <w:hyperlink r:id="rId2" w:history="1">
      <w:r w:rsidR="00DE501A" w:rsidRPr="00DE501A">
        <w:rPr>
          <w:rFonts w:ascii="Times New Roman" w:eastAsiaTheme="minorHAnsi"/>
          <w:color w:val="0000FF"/>
          <w:sz w:val="24"/>
          <w:szCs w:val="24"/>
          <w:u w:val="single"/>
        </w:rPr>
        <w:t>www.ajpojournals.org</w:t>
      </w:r>
    </w:hyperlink>
  </w:p>
  <w:p w14:paraId="3D34253F" w14:textId="7E7C5E1E" w:rsidR="00D17811" w:rsidRPr="00DE501A" w:rsidRDefault="00D17811" w:rsidP="00DE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F93"/>
    <w:multiLevelType w:val="hybridMultilevel"/>
    <w:tmpl w:val="1C58D458"/>
    <w:lvl w:ilvl="0" w:tplc="DAF814FC">
      <w:start w:val="1"/>
      <w:numFmt w:val="decimal"/>
      <w:lvlText w:val="[%1]."/>
      <w:lvlJc w:val="left"/>
      <w:pPr>
        <w:ind w:left="720" w:hanging="360"/>
      </w:pPr>
      <w:rPr>
        <w:rFonts w:hint="default"/>
      </w:rPr>
    </w:lvl>
    <w:lvl w:ilvl="1" w:tplc="4C06D720">
      <w:start w:val="1"/>
      <w:numFmt w:val="lowerLetter"/>
      <w:lvlText w:val="%2."/>
      <w:lvlJc w:val="left"/>
      <w:pPr>
        <w:ind w:left="1440" w:hanging="360"/>
      </w:pPr>
    </w:lvl>
    <w:lvl w:ilvl="2" w:tplc="9684B704">
      <w:start w:val="1"/>
      <w:numFmt w:val="lowerRoman"/>
      <w:lvlText w:val="%3."/>
      <w:lvlJc w:val="right"/>
      <w:pPr>
        <w:ind w:left="2160" w:hanging="180"/>
      </w:pPr>
    </w:lvl>
    <w:lvl w:ilvl="3" w:tplc="96F022CE">
      <w:start w:val="1"/>
      <w:numFmt w:val="decimal"/>
      <w:lvlText w:val="%4."/>
      <w:lvlJc w:val="left"/>
      <w:pPr>
        <w:ind w:left="2880" w:hanging="360"/>
      </w:pPr>
    </w:lvl>
    <w:lvl w:ilvl="4" w:tplc="8194AD94">
      <w:start w:val="1"/>
      <w:numFmt w:val="lowerLetter"/>
      <w:lvlText w:val="%5."/>
      <w:lvlJc w:val="left"/>
      <w:pPr>
        <w:ind w:left="3600" w:hanging="360"/>
      </w:pPr>
    </w:lvl>
    <w:lvl w:ilvl="5" w:tplc="8EC21BA2">
      <w:start w:val="1"/>
      <w:numFmt w:val="lowerRoman"/>
      <w:lvlText w:val="%6."/>
      <w:lvlJc w:val="right"/>
      <w:pPr>
        <w:ind w:left="4320" w:hanging="180"/>
      </w:pPr>
    </w:lvl>
    <w:lvl w:ilvl="6" w:tplc="5DB6702C">
      <w:start w:val="1"/>
      <w:numFmt w:val="decimal"/>
      <w:lvlText w:val="%7."/>
      <w:lvlJc w:val="left"/>
      <w:pPr>
        <w:ind w:left="5040" w:hanging="360"/>
      </w:pPr>
    </w:lvl>
    <w:lvl w:ilvl="7" w:tplc="D1425176">
      <w:start w:val="1"/>
      <w:numFmt w:val="lowerLetter"/>
      <w:lvlText w:val="%8."/>
      <w:lvlJc w:val="left"/>
      <w:pPr>
        <w:ind w:left="5760" w:hanging="360"/>
      </w:pPr>
    </w:lvl>
    <w:lvl w:ilvl="8" w:tplc="6E3A3F0A">
      <w:start w:val="1"/>
      <w:numFmt w:val="lowerRoman"/>
      <w:lvlText w:val="%9."/>
      <w:lvlJc w:val="right"/>
      <w:pPr>
        <w:ind w:left="6480" w:hanging="180"/>
      </w:pPr>
    </w:lvl>
  </w:abstractNum>
  <w:abstractNum w:abstractNumId="1" w15:restartNumberingAfterBreak="0">
    <w:nsid w:val="05135CDD"/>
    <w:multiLevelType w:val="hybridMultilevel"/>
    <w:tmpl w:val="96DCF97E"/>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B31"/>
    <w:multiLevelType w:val="hybridMultilevel"/>
    <w:tmpl w:val="0352DFC4"/>
    <w:lvl w:ilvl="0" w:tplc="092AC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D5C0A"/>
    <w:multiLevelType w:val="hybridMultilevel"/>
    <w:tmpl w:val="C5AAB6F6"/>
    <w:lvl w:ilvl="0" w:tplc="8D1255E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30F82"/>
    <w:multiLevelType w:val="hybridMultilevel"/>
    <w:tmpl w:val="81D8D688"/>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B0F14"/>
    <w:multiLevelType w:val="hybridMultilevel"/>
    <w:tmpl w:val="09F67DA8"/>
    <w:lvl w:ilvl="0" w:tplc="13564EDA">
      <w:start w:val="1"/>
      <w:numFmt w:val="upperRoman"/>
      <w:lvlText w:val="%1."/>
      <w:lvlJc w:val="right"/>
      <w:pPr>
        <w:ind w:left="720" w:hanging="360"/>
      </w:pPr>
      <w:rPr>
        <w:sz w:val="22"/>
      </w:rPr>
    </w:lvl>
    <w:lvl w:ilvl="1" w:tplc="EC5E836C">
      <w:start w:val="1"/>
      <w:numFmt w:val="lowerLetter"/>
      <w:lvlText w:val="%2."/>
      <w:lvlJc w:val="left"/>
      <w:pPr>
        <w:ind w:left="1440" w:hanging="360"/>
      </w:pPr>
    </w:lvl>
    <w:lvl w:ilvl="2" w:tplc="4D0E7882">
      <w:start w:val="1"/>
      <w:numFmt w:val="lowerRoman"/>
      <w:lvlText w:val="%3."/>
      <w:lvlJc w:val="right"/>
      <w:pPr>
        <w:ind w:left="2160" w:hanging="180"/>
      </w:pPr>
    </w:lvl>
    <w:lvl w:ilvl="3" w:tplc="72EC4C2C">
      <w:start w:val="1"/>
      <w:numFmt w:val="decimal"/>
      <w:lvlText w:val="%4."/>
      <w:lvlJc w:val="left"/>
      <w:pPr>
        <w:ind w:left="2880" w:hanging="360"/>
      </w:pPr>
    </w:lvl>
    <w:lvl w:ilvl="4" w:tplc="88E401B0">
      <w:start w:val="1"/>
      <w:numFmt w:val="lowerLetter"/>
      <w:lvlText w:val="%5."/>
      <w:lvlJc w:val="left"/>
      <w:pPr>
        <w:ind w:left="3600" w:hanging="360"/>
      </w:pPr>
    </w:lvl>
    <w:lvl w:ilvl="5" w:tplc="052E3684">
      <w:start w:val="1"/>
      <w:numFmt w:val="lowerRoman"/>
      <w:lvlText w:val="%6."/>
      <w:lvlJc w:val="right"/>
      <w:pPr>
        <w:ind w:left="4320" w:hanging="180"/>
      </w:pPr>
    </w:lvl>
    <w:lvl w:ilvl="6" w:tplc="BC5ED894">
      <w:start w:val="1"/>
      <w:numFmt w:val="decimal"/>
      <w:lvlText w:val="%7."/>
      <w:lvlJc w:val="left"/>
      <w:pPr>
        <w:ind w:left="5040" w:hanging="360"/>
      </w:pPr>
    </w:lvl>
    <w:lvl w:ilvl="7" w:tplc="5C1C1CC8">
      <w:start w:val="1"/>
      <w:numFmt w:val="lowerLetter"/>
      <w:lvlText w:val="%8."/>
      <w:lvlJc w:val="left"/>
      <w:pPr>
        <w:ind w:left="5760" w:hanging="360"/>
      </w:pPr>
    </w:lvl>
    <w:lvl w:ilvl="8" w:tplc="8C2053D8">
      <w:start w:val="1"/>
      <w:numFmt w:val="lowerRoman"/>
      <w:lvlText w:val="%9."/>
      <w:lvlJc w:val="right"/>
      <w:pPr>
        <w:ind w:left="6480" w:hanging="180"/>
      </w:pPr>
    </w:lvl>
  </w:abstractNum>
  <w:abstractNum w:abstractNumId="6" w15:restartNumberingAfterBreak="0">
    <w:nsid w:val="4BAB16F8"/>
    <w:multiLevelType w:val="hybridMultilevel"/>
    <w:tmpl w:val="409049DE"/>
    <w:lvl w:ilvl="0" w:tplc="4B8A73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ED73D3"/>
    <w:multiLevelType w:val="hybridMultilevel"/>
    <w:tmpl w:val="90E2D716"/>
    <w:lvl w:ilvl="0" w:tplc="9C90DEF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1633F"/>
    <w:multiLevelType w:val="hybridMultilevel"/>
    <w:tmpl w:val="587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F357C"/>
    <w:multiLevelType w:val="hybridMultilevel"/>
    <w:tmpl w:val="2ADA79BC"/>
    <w:lvl w:ilvl="0" w:tplc="B088D9A2">
      <w:start w:val="1"/>
      <w:numFmt w:val="decimal"/>
      <w:lvlText w:val="%1."/>
      <w:lvlJc w:val="left"/>
      <w:pPr>
        <w:ind w:left="720" w:hanging="360"/>
      </w:pPr>
    </w:lvl>
    <w:lvl w:ilvl="1" w:tplc="95D46C86">
      <w:start w:val="1"/>
      <w:numFmt w:val="lowerLetter"/>
      <w:lvlText w:val="%2."/>
      <w:lvlJc w:val="left"/>
      <w:pPr>
        <w:ind w:left="1440" w:hanging="360"/>
      </w:pPr>
    </w:lvl>
    <w:lvl w:ilvl="2" w:tplc="DBB40BE0">
      <w:start w:val="1"/>
      <w:numFmt w:val="lowerRoman"/>
      <w:lvlText w:val="%3."/>
      <w:lvlJc w:val="right"/>
      <w:pPr>
        <w:ind w:left="2160" w:hanging="180"/>
      </w:pPr>
    </w:lvl>
    <w:lvl w:ilvl="3" w:tplc="D4206B2E">
      <w:start w:val="1"/>
      <w:numFmt w:val="decimal"/>
      <w:lvlText w:val="%4."/>
      <w:lvlJc w:val="left"/>
      <w:pPr>
        <w:ind w:left="2880" w:hanging="360"/>
      </w:pPr>
    </w:lvl>
    <w:lvl w:ilvl="4" w:tplc="2174E764">
      <w:start w:val="1"/>
      <w:numFmt w:val="lowerLetter"/>
      <w:lvlText w:val="%5."/>
      <w:lvlJc w:val="left"/>
      <w:pPr>
        <w:ind w:left="3600" w:hanging="360"/>
      </w:pPr>
    </w:lvl>
    <w:lvl w:ilvl="5" w:tplc="82465748">
      <w:start w:val="1"/>
      <w:numFmt w:val="lowerRoman"/>
      <w:lvlText w:val="%6."/>
      <w:lvlJc w:val="right"/>
      <w:pPr>
        <w:ind w:left="4320" w:hanging="180"/>
      </w:pPr>
    </w:lvl>
    <w:lvl w:ilvl="6" w:tplc="EE9EB2DE">
      <w:start w:val="1"/>
      <w:numFmt w:val="decimal"/>
      <w:lvlText w:val="%7."/>
      <w:lvlJc w:val="left"/>
      <w:pPr>
        <w:ind w:left="5040" w:hanging="360"/>
      </w:pPr>
    </w:lvl>
    <w:lvl w:ilvl="7" w:tplc="8CE23230">
      <w:start w:val="1"/>
      <w:numFmt w:val="lowerLetter"/>
      <w:lvlText w:val="%8."/>
      <w:lvlJc w:val="left"/>
      <w:pPr>
        <w:ind w:left="5760" w:hanging="360"/>
      </w:pPr>
    </w:lvl>
    <w:lvl w:ilvl="8" w:tplc="E4EA831E">
      <w:start w:val="1"/>
      <w:numFmt w:val="lowerRoman"/>
      <w:lvlText w:val="%9."/>
      <w:lvlJc w:val="right"/>
      <w:pPr>
        <w:ind w:left="6480" w:hanging="180"/>
      </w:pPr>
    </w:lvl>
  </w:abstractNum>
  <w:num w:numId="1" w16cid:durableId="16784685">
    <w:abstractNumId w:val="9"/>
  </w:num>
  <w:num w:numId="2" w16cid:durableId="2132896870">
    <w:abstractNumId w:val="5"/>
  </w:num>
  <w:num w:numId="3" w16cid:durableId="275910916">
    <w:abstractNumId w:val="0"/>
  </w:num>
  <w:num w:numId="4" w16cid:durableId="1131023043">
    <w:abstractNumId w:val="7"/>
  </w:num>
  <w:num w:numId="5" w16cid:durableId="704643373">
    <w:abstractNumId w:val="6"/>
  </w:num>
  <w:num w:numId="6" w16cid:durableId="9374795">
    <w:abstractNumId w:val="8"/>
  </w:num>
  <w:num w:numId="7" w16cid:durableId="624390490">
    <w:abstractNumId w:val="4"/>
  </w:num>
  <w:num w:numId="8" w16cid:durableId="638801324">
    <w:abstractNumId w:val="1"/>
  </w:num>
  <w:num w:numId="9" w16cid:durableId="926234020">
    <w:abstractNumId w:val="2"/>
  </w:num>
  <w:num w:numId="10" w16cid:durableId="2050841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22"/>
    <w:rsid w:val="00016496"/>
    <w:rsid w:val="00031686"/>
    <w:rsid w:val="000423E1"/>
    <w:rsid w:val="00061B45"/>
    <w:rsid w:val="00076BC1"/>
    <w:rsid w:val="000A4F4A"/>
    <w:rsid w:val="000D3808"/>
    <w:rsid w:val="0010065C"/>
    <w:rsid w:val="0011233E"/>
    <w:rsid w:val="0017467E"/>
    <w:rsid w:val="001813DF"/>
    <w:rsid w:val="00191607"/>
    <w:rsid w:val="001B049F"/>
    <w:rsid w:val="001B7C21"/>
    <w:rsid w:val="001D25A9"/>
    <w:rsid w:val="001F63DF"/>
    <w:rsid w:val="00214DED"/>
    <w:rsid w:val="00223511"/>
    <w:rsid w:val="00245EBF"/>
    <w:rsid w:val="002572BB"/>
    <w:rsid w:val="00276BD7"/>
    <w:rsid w:val="002C5A2C"/>
    <w:rsid w:val="002D6560"/>
    <w:rsid w:val="002E01AB"/>
    <w:rsid w:val="002E1ECF"/>
    <w:rsid w:val="002F5CEB"/>
    <w:rsid w:val="002F7C3C"/>
    <w:rsid w:val="00326C31"/>
    <w:rsid w:val="00345023"/>
    <w:rsid w:val="00395EF0"/>
    <w:rsid w:val="003A1155"/>
    <w:rsid w:val="003F6BF5"/>
    <w:rsid w:val="0042095E"/>
    <w:rsid w:val="00427D67"/>
    <w:rsid w:val="00432BC1"/>
    <w:rsid w:val="004413E4"/>
    <w:rsid w:val="00452C5D"/>
    <w:rsid w:val="00472CB1"/>
    <w:rsid w:val="004824B7"/>
    <w:rsid w:val="004E5BAC"/>
    <w:rsid w:val="00505FD7"/>
    <w:rsid w:val="005370EE"/>
    <w:rsid w:val="0054449B"/>
    <w:rsid w:val="00550689"/>
    <w:rsid w:val="0055239A"/>
    <w:rsid w:val="00553DDD"/>
    <w:rsid w:val="00554CA2"/>
    <w:rsid w:val="00555147"/>
    <w:rsid w:val="00564539"/>
    <w:rsid w:val="00580FE7"/>
    <w:rsid w:val="005879C7"/>
    <w:rsid w:val="00595641"/>
    <w:rsid w:val="005A511C"/>
    <w:rsid w:val="005B4E25"/>
    <w:rsid w:val="005D74DA"/>
    <w:rsid w:val="005F4261"/>
    <w:rsid w:val="00611C34"/>
    <w:rsid w:val="00612794"/>
    <w:rsid w:val="00622B8F"/>
    <w:rsid w:val="0063473D"/>
    <w:rsid w:val="00634FCE"/>
    <w:rsid w:val="006668CB"/>
    <w:rsid w:val="00682267"/>
    <w:rsid w:val="006E28E3"/>
    <w:rsid w:val="006F61CC"/>
    <w:rsid w:val="007302B9"/>
    <w:rsid w:val="00756AB9"/>
    <w:rsid w:val="00777498"/>
    <w:rsid w:val="007B27D7"/>
    <w:rsid w:val="007F7C27"/>
    <w:rsid w:val="00821E20"/>
    <w:rsid w:val="008A7684"/>
    <w:rsid w:val="008B4351"/>
    <w:rsid w:val="00907274"/>
    <w:rsid w:val="009440A4"/>
    <w:rsid w:val="00945C41"/>
    <w:rsid w:val="00980EC2"/>
    <w:rsid w:val="009834DD"/>
    <w:rsid w:val="009853EC"/>
    <w:rsid w:val="009B3E22"/>
    <w:rsid w:val="009E6068"/>
    <w:rsid w:val="009F6EC9"/>
    <w:rsid w:val="00A2662F"/>
    <w:rsid w:val="00A516D0"/>
    <w:rsid w:val="00A5347F"/>
    <w:rsid w:val="00A67C1E"/>
    <w:rsid w:val="00A77A57"/>
    <w:rsid w:val="00AB2F45"/>
    <w:rsid w:val="00AB41C6"/>
    <w:rsid w:val="00AB54F9"/>
    <w:rsid w:val="00AD778C"/>
    <w:rsid w:val="00AF22CF"/>
    <w:rsid w:val="00B03B38"/>
    <w:rsid w:val="00B31089"/>
    <w:rsid w:val="00B402A1"/>
    <w:rsid w:val="00CA7B65"/>
    <w:rsid w:val="00CC44E3"/>
    <w:rsid w:val="00CF47C4"/>
    <w:rsid w:val="00D10CD7"/>
    <w:rsid w:val="00D14441"/>
    <w:rsid w:val="00D16966"/>
    <w:rsid w:val="00D17811"/>
    <w:rsid w:val="00DA52A0"/>
    <w:rsid w:val="00DD49D3"/>
    <w:rsid w:val="00DD57FD"/>
    <w:rsid w:val="00DD66BC"/>
    <w:rsid w:val="00DE501A"/>
    <w:rsid w:val="00E82A82"/>
    <w:rsid w:val="00E86351"/>
    <w:rsid w:val="00EA189F"/>
    <w:rsid w:val="00EB64DB"/>
    <w:rsid w:val="00EB7E4A"/>
    <w:rsid w:val="00EC72E7"/>
    <w:rsid w:val="00ED3B30"/>
    <w:rsid w:val="00EE3FAD"/>
    <w:rsid w:val="00F0555B"/>
    <w:rsid w:val="00F437F3"/>
    <w:rsid w:val="00F527BA"/>
    <w:rsid w:val="00F61B05"/>
    <w:rsid w:val="00F80670"/>
    <w:rsid w:val="00F81792"/>
    <w:rsid w:val="00F81B28"/>
    <w:rsid w:val="00FB3C3A"/>
    <w:rsid w:val="00FC0372"/>
    <w:rsid w:val="00FE43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11EC6"/>
  <w15:docId w15:val="{64B54B9F-F205-405E-AB1A-2557052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C4"/>
  </w:style>
  <w:style w:type="paragraph" w:styleId="Heading1">
    <w:name w:val="heading 1"/>
    <w:basedOn w:val="Normal"/>
    <w:next w:val="Normal"/>
    <w:link w:val="Heading1Char"/>
    <w:uiPriority w:val="9"/>
    <w:qFormat/>
    <w:rsid w:val="001F63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sz w:val="20"/>
      <w:szCs w:val="20"/>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 w:type="character" w:customStyle="1" w:styleId="Heading1Char">
    <w:name w:val="Heading 1 Char"/>
    <w:basedOn w:val="DefaultParagraphFont"/>
    <w:link w:val="Heading1"/>
    <w:uiPriority w:val="9"/>
    <w:rsid w:val="001F63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jpojournals.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Cas</b:Tag>
    <b:SourceType>Book</b:SourceType>
    <b:Guid>{A2C7CE4D-560A-4E54-9C5E-77CF2348D70E}</b:Guid>
    <b:Author>
      <b:Author>
        <b:Corporate>Casoni, Maurizio;</b:Corporate>
      </b:Author>
    </b:Author>
    <b:RefOrder>1</b:RefOrder>
  </b:Source>
</b:Sources>
</file>

<file path=customXml/itemProps1.xml><?xml version="1.0" encoding="utf-8"?>
<ds:datastoreItem xmlns:ds="http://schemas.openxmlformats.org/officeDocument/2006/customXml" ds:itemID="{D6E7ADE2-3159-4911-8059-54E6B717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Maknae Des</cp:lastModifiedBy>
  <cp:revision>2</cp:revision>
  <cp:lastPrinted>2023-12-04T12:30:00Z</cp:lastPrinted>
  <dcterms:created xsi:type="dcterms:W3CDTF">2023-12-04T12:33:00Z</dcterms:created>
  <dcterms:modified xsi:type="dcterms:W3CDTF">2023-12-04T12:33:00Z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831146517eb1315b6bb373e372e43ad366070d3962e1cc0c2418f2d5e81a3770</vt:lpwstr>
  </property>
</Properties>
</file>